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74" w:rsidRDefault="007E2974" w:rsidP="007E2974">
      <w:pPr>
        <w:rPr>
          <w:rFonts w:ascii="Times New Roman" w:hAnsi="Times New Roman" w:cs="Times New Roman"/>
          <w:b/>
          <w:sz w:val="28"/>
          <w:szCs w:val="28"/>
        </w:rPr>
      </w:pPr>
      <w:r>
        <w:rPr>
          <w:rFonts w:ascii="Times New Roman" w:hAnsi="Times New Roman" w:cs="Times New Roman"/>
          <w:b/>
          <w:sz w:val="28"/>
          <w:szCs w:val="28"/>
        </w:rPr>
        <w:t>3</w:t>
      </w:r>
      <w:r w:rsidRPr="00E166F6">
        <w:rPr>
          <w:rFonts w:ascii="Times New Roman" w:hAnsi="Times New Roman" w:cs="Times New Roman"/>
          <w:b/>
          <w:sz w:val="28"/>
          <w:szCs w:val="28"/>
        </w:rPr>
        <w:t xml:space="preserve"> класс</w:t>
      </w:r>
      <w:r w:rsidR="00E05548">
        <w:rPr>
          <w:rFonts w:ascii="Times New Roman" w:hAnsi="Times New Roman" w:cs="Times New Roman"/>
          <w:b/>
          <w:sz w:val="28"/>
          <w:szCs w:val="28"/>
          <w:vertAlign w:val="subscript"/>
        </w:rPr>
        <w:t>5</w:t>
      </w:r>
      <w:r>
        <w:rPr>
          <w:rFonts w:ascii="Times New Roman" w:hAnsi="Times New Roman" w:cs="Times New Roman"/>
          <w:b/>
          <w:sz w:val="28"/>
          <w:szCs w:val="28"/>
        </w:rPr>
        <w:t>. Музыкальная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2956"/>
        <w:gridCol w:w="3262"/>
        <w:gridCol w:w="2487"/>
      </w:tblGrid>
      <w:tr w:rsidR="007E2974" w:rsidRPr="008419E1" w:rsidTr="007E2974">
        <w:tc>
          <w:tcPr>
            <w:tcW w:w="1432" w:type="dxa"/>
          </w:tcPr>
          <w:p w:rsidR="007E2974" w:rsidRPr="00C572CA" w:rsidRDefault="007E2974" w:rsidP="00D34F71">
            <w:pPr>
              <w:jc w:val="both"/>
              <w:rPr>
                <w:rFonts w:ascii="Times New Roman" w:hAnsi="Times New Roman" w:cs="Times New Roman"/>
                <w:b/>
                <w:sz w:val="24"/>
                <w:szCs w:val="24"/>
              </w:rPr>
            </w:pPr>
            <w:r w:rsidRPr="00C572CA">
              <w:rPr>
                <w:rFonts w:ascii="Times New Roman" w:hAnsi="Times New Roman" w:cs="Times New Roman"/>
                <w:b/>
                <w:sz w:val="24"/>
                <w:szCs w:val="24"/>
              </w:rPr>
              <w:t>3 четверть</w:t>
            </w:r>
          </w:p>
        </w:tc>
        <w:tc>
          <w:tcPr>
            <w:tcW w:w="2956" w:type="dxa"/>
          </w:tcPr>
          <w:p w:rsidR="007E2974" w:rsidRPr="008419E1" w:rsidRDefault="007E2974" w:rsidP="00D34F71">
            <w:pPr>
              <w:jc w:val="center"/>
              <w:rPr>
                <w:rFonts w:ascii="Times New Roman" w:hAnsi="Times New Roman" w:cs="Times New Roman"/>
                <w:b/>
                <w:sz w:val="28"/>
                <w:szCs w:val="28"/>
              </w:rPr>
            </w:pPr>
            <w:r w:rsidRPr="008419E1">
              <w:rPr>
                <w:rFonts w:ascii="Times New Roman" w:hAnsi="Times New Roman" w:cs="Times New Roman"/>
                <w:b/>
                <w:sz w:val="28"/>
                <w:szCs w:val="28"/>
              </w:rPr>
              <w:t>Тема</w:t>
            </w:r>
          </w:p>
        </w:tc>
        <w:tc>
          <w:tcPr>
            <w:tcW w:w="3262" w:type="dxa"/>
          </w:tcPr>
          <w:p w:rsidR="007E2974" w:rsidRPr="008419E1" w:rsidRDefault="007E2974" w:rsidP="00D34F71">
            <w:pPr>
              <w:pStyle w:val="a3"/>
              <w:jc w:val="center"/>
              <w:rPr>
                <w:rFonts w:ascii="Times New Roman" w:hAnsi="Times New Roman"/>
                <w:b/>
                <w:sz w:val="28"/>
                <w:szCs w:val="28"/>
              </w:rPr>
            </w:pPr>
            <w:r>
              <w:rPr>
                <w:rFonts w:ascii="Times New Roman" w:hAnsi="Times New Roman"/>
                <w:b/>
                <w:sz w:val="28"/>
                <w:szCs w:val="28"/>
              </w:rPr>
              <w:t>Музыка</w:t>
            </w:r>
          </w:p>
        </w:tc>
        <w:tc>
          <w:tcPr>
            <w:tcW w:w="2487" w:type="dxa"/>
          </w:tcPr>
          <w:p w:rsidR="007E2974" w:rsidRPr="008419E1" w:rsidRDefault="007E2974" w:rsidP="00D34F71">
            <w:pPr>
              <w:pStyle w:val="a3"/>
              <w:jc w:val="center"/>
              <w:rPr>
                <w:rFonts w:ascii="Times New Roman" w:hAnsi="Times New Roman"/>
                <w:b/>
                <w:sz w:val="28"/>
                <w:szCs w:val="28"/>
              </w:rPr>
            </w:pPr>
            <w:r w:rsidRPr="008419E1">
              <w:rPr>
                <w:rFonts w:ascii="Times New Roman" w:hAnsi="Times New Roman"/>
                <w:b/>
                <w:sz w:val="28"/>
                <w:szCs w:val="28"/>
              </w:rPr>
              <w:t>Задания</w:t>
            </w:r>
          </w:p>
        </w:tc>
      </w:tr>
      <w:tr w:rsidR="007E2974" w:rsidRPr="00AB076A" w:rsidTr="007E2974">
        <w:tc>
          <w:tcPr>
            <w:tcW w:w="1432" w:type="dxa"/>
          </w:tcPr>
          <w:p w:rsidR="007E2974" w:rsidRPr="002B1840" w:rsidRDefault="007E2974" w:rsidP="00D34F71">
            <w:pPr>
              <w:pStyle w:val="a3"/>
              <w:jc w:val="center"/>
              <w:rPr>
                <w:rFonts w:ascii="Times New Roman" w:hAnsi="Times New Roman"/>
                <w:b/>
                <w:sz w:val="24"/>
                <w:szCs w:val="24"/>
              </w:rPr>
            </w:pPr>
            <w:r>
              <w:rPr>
                <w:rFonts w:ascii="Times New Roman" w:hAnsi="Times New Roman"/>
                <w:b/>
                <w:sz w:val="24"/>
                <w:szCs w:val="24"/>
              </w:rPr>
              <w:t>Урок 19</w:t>
            </w:r>
          </w:p>
          <w:p w:rsidR="007E2974" w:rsidRDefault="007E2974" w:rsidP="00D34F71">
            <w:pPr>
              <w:pStyle w:val="a3"/>
              <w:jc w:val="center"/>
              <w:rPr>
                <w:rFonts w:ascii="Times New Roman" w:hAnsi="Times New Roman"/>
                <w:b/>
                <w:sz w:val="24"/>
                <w:szCs w:val="24"/>
              </w:rPr>
            </w:pPr>
            <w:r>
              <w:rPr>
                <w:rFonts w:ascii="Times New Roman" w:hAnsi="Times New Roman"/>
                <w:b/>
                <w:sz w:val="24"/>
                <w:szCs w:val="24"/>
              </w:rPr>
              <w:t>Февраль</w:t>
            </w:r>
          </w:p>
          <w:p w:rsidR="007E2974" w:rsidRPr="00EF40A3" w:rsidRDefault="007E2974" w:rsidP="00D34F71">
            <w:pPr>
              <w:pStyle w:val="a3"/>
              <w:jc w:val="center"/>
              <w:rPr>
                <w:rFonts w:ascii="Times New Roman" w:hAnsi="Times New Roman"/>
                <w:b/>
                <w:sz w:val="24"/>
                <w:szCs w:val="24"/>
                <w:u w:val="single"/>
              </w:rPr>
            </w:pPr>
            <w:r>
              <w:rPr>
                <w:rFonts w:ascii="Times New Roman" w:hAnsi="Times New Roman"/>
                <w:b/>
                <w:sz w:val="24"/>
                <w:szCs w:val="24"/>
                <w:u w:val="single"/>
              </w:rPr>
              <w:t>1 - 5</w:t>
            </w:r>
          </w:p>
          <w:p w:rsidR="007E2974" w:rsidRPr="002B1840" w:rsidRDefault="007E2974" w:rsidP="00D34F71">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E2974" w:rsidRPr="007E2974" w:rsidRDefault="007E2974" w:rsidP="00D34F71">
            <w:pPr>
              <w:rPr>
                <w:rFonts w:ascii="Times New Roman" w:hAnsi="Times New Roman" w:cs="Times New Roman"/>
                <w:sz w:val="28"/>
                <w:szCs w:val="28"/>
              </w:rPr>
            </w:pPr>
            <w:r w:rsidRPr="007E2974">
              <w:rPr>
                <w:rFonts w:ascii="Times New Roman" w:hAnsi="Times New Roman" w:cs="Times New Roman"/>
                <w:b/>
                <w:bCs/>
                <w:sz w:val="28"/>
                <w:szCs w:val="28"/>
              </w:rPr>
              <w:t>Творчество Л. Бетховена.</w:t>
            </w:r>
            <w:r w:rsidRPr="007E2974">
              <w:rPr>
                <w:rFonts w:ascii="Times New Roman" w:hAnsi="Times New Roman" w:cs="Times New Roman"/>
                <w:sz w:val="28"/>
                <w:szCs w:val="28"/>
              </w:rPr>
              <w:t xml:space="preserve"> </w:t>
            </w:r>
          </w:p>
        </w:tc>
        <w:tc>
          <w:tcPr>
            <w:tcW w:w="3262" w:type="dxa"/>
          </w:tcPr>
          <w:p w:rsidR="007E2974" w:rsidRPr="007E2974" w:rsidRDefault="007E2974" w:rsidP="0053072D">
            <w:pPr>
              <w:pStyle w:val="a3"/>
              <w:rPr>
                <w:rFonts w:ascii="Times New Roman" w:hAnsi="Times New Roman" w:cs="Times New Roman"/>
                <w:sz w:val="28"/>
                <w:szCs w:val="28"/>
              </w:rPr>
            </w:pPr>
            <w:r w:rsidRPr="007E2974">
              <w:rPr>
                <w:rFonts w:ascii="Times New Roman" w:hAnsi="Times New Roman" w:cs="Times New Roman"/>
                <w:sz w:val="28"/>
                <w:szCs w:val="28"/>
              </w:rPr>
              <w:t>Увертюра «Эгмонт»</w:t>
            </w:r>
            <w:r w:rsidR="0053072D">
              <w:rPr>
                <w:rFonts w:ascii="Times New Roman" w:hAnsi="Times New Roman" w:cs="Times New Roman"/>
                <w:sz w:val="28"/>
                <w:szCs w:val="28"/>
              </w:rPr>
              <w:t>.</w:t>
            </w:r>
          </w:p>
        </w:tc>
        <w:tc>
          <w:tcPr>
            <w:tcW w:w="2487" w:type="dxa"/>
          </w:tcPr>
          <w:p w:rsidR="007E2974" w:rsidRPr="0053072D" w:rsidRDefault="0053072D" w:rsidP="0053072D">
            <w:pPr>
              <w:pStyle w:val="a3"/>
              <w:rPr>
                <w:rFonts w:ascii="Times New Roman" w:hAnsi="Times New Roman" w:cs="Times New Roman"/>
                <w:sz w:val="24"/>
                <w:szCs w:val="24"/>
              </w:rPr>
            </w:pPr>
            <w:r w:rsidRPr="0053072D">
              <w:rPr>
                <w:rFonts w:ascii="Times New Roman" w:hAnsi="Times New Roman" w:cs="Times New Roman"/>
                <w:sz w:val="24"/>
                <w:szCs w:val="24"/>
              </w:rPr>
              <w:t>Сделать биографическую таблицу (даты-события-сочинения) по учебнику – с.138 – 155. Вопросы (устно). С.179 – 186.</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p>
        </w:tc>
      </w:tr>
      <w:tr w:rsidR="007E2974" w:rsidRPr="002018D3" w:rsidTr="007E2974">
        <w:tc>
          <w:tcPr>
            <w:tcW w:w="1432" w:type="dxa"/>
          </w:tcPr>
          <w:p w:rsidR="007E2974" w:rsidRDefault="007E2974" w:rsidP="00D34F71">
            <w:pPr>
              <w:pStyle w:val="a3"/>
              <w:jc w:val="center"/>
              <w:rPr>
                <w:rFonts w:ascii="Times New Roman" w:hAnsi="Times New Roman"/>
                <w:b/>
                <w:sz w:val="24"/>
                <w:szCs w:val="24"/>
              </w:rPr>
            </w:pPr>
            <w:r>
              <w:rPr>
                <w:rFonts w:ascii="Times New Roman" w:hAnsi="Times New Roman"/>
                <w:b/>
                <w:sz w:val="24"/>
                <w:szCs w:val="24"/>
              </w:rPr>
              <w:t>Урок 20</w:t>
            </w:r>
          </w:p>
          <w:p w:rsidR="007E2974" w:rsidRPr="00EF40A3" w:rsidRDefault="007E2974" w:rsidP="00D34F71">
            <w:pPr>
              <w:pStyle w:val="a3"/>
              <w:jc w:val="center"/>
              <w:rPr>
                <w:rFonts w:ascii="Times New Roman" w:hAnsi="Times New Roman"/>
                <w:b/>
                <w:sz w:val="24"/>
                <w:szCs w:val="24"/>
                <w:u w:val="single"/>
              </w:rPr>
            </w:pPr>
            <w:r>
              <w:rPr>
                <w:rFonts w:ascii="Times New Roman" w:hAnsi="Times New Roman"/>
                <w:b/>
                <w:sz w:val="24"/>
                <w:szCs w:val="24"/>
                <w:u w:val="single"/>
              </w:rPr>
              <w:t>7 - 12</w:t>
            </w:r>
          </w:p>
          <w:p w:rsidR="007E2974" w:rsidRPr="002B1840" w:rsidRDefault="007E2974" w:rsidP="00D34F71">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E2974" w:rsidRPr="007E2974" w:rsidRDefault="007E2974" w:rsidP="00D34F71">
            <w:pPr>
              <w:rPr>
                <w:rFonts w:ascii="Times New Roman" w:hAnsi="Times New Roman" w:cs="Times New Roman"/>
                <w:sz w:val="28"/>
                <w:szCs w:val="28"/>
              </w:rPr>
            </w:pPr>
            <w:r w:rsidRPr="007E2974">
              <w:rPr>
                <w:rFonts w:ascii="Times New Roman" w:hAnsi="Times New Roman" w:cs="Times New Roman"/>
                <w:sz w:val="28"/>
                <w:szCs w:val="28"/>
              </w:rPr>
              <w:t>Фортепианные сонаты Бетховена.</w:t>
            </w:r>
          </w:p>
        </w:tc>
        <w:tc>
          <w:tcPr>
            <w:tcW w:w="3262" w:type="dxa"/>
          </w:tcPr>
          <w:p w:rsidR="007E2974" w:rsidRPr="007E2974" w:rsidRDefault="007E2974" w:rsidP="007E2974">
            <w:pPr>
              <w:pStyle w:val="a3"/>
              <w:rPr>
                <w:rFonts w:ascii="Times New Roman" w:hAnsi="Times New Roman" w:cs="Times New Roman"/>
                <w:sz w:val="28"/>
                <w:szCs w:val="28"/>
              </w:rPr>
            </w:pPr>
            <w:r w:rsidRPr="007E2974">
              <w:rPr>
                <w:rFonts w:ascii="Times New Roman" w:hAnsi="Times New Roman" w:cs="Times New Roman"/>
                <w:sz w:val="28"/>
                <w:szCs w:val="28"/>
              </w:rPr>
              <w:t>Фрагменты из сонат №№1,5,14. Соната №8, «Патетическая» (3 части).</w:t>
            </w:r>
          </w:p>
        </w:tc>
        <w:tc>
          <w:tcPr>
            <w:tcW w:w="2487" w:type="dxa"/>
          </w:tcPr>
          <w:p w:rsidR="007E2974" w:rsidRPr="0053072D" w:rsidRDefault="0053072D" w:rsidP="00D34F71">
            <w:pPr>
              <w:pStyle w:val="a3"/>
              <w:rPr>
                <w:rFonts w:ascii="Times New Roman" w:hAnsi="Times New Roman" w:cs="Times New Roman"/>
                <w:sz w:val="24"/>
                <w:szCs w:val="24"/>
              </w:rPr>
            </w:pPr>
            <w:r w:rsidRPr="0053072D">
              <w:rPr>
                <w:rFonts w:ascii="Times New Roman" w:hAnsi="Times New Roman" w:cs="Times New Roman"/>
                <w:sz w:val="24"/>
                <w:szCs w:val="24"/>
              </w:rPr>
              <w:t>Учебник – с.157 – 166,</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r w:rsidR="002D28B5">
              <w:rPr>
                <w:sz w:val="24"/>
                <w:szCs w:val="24"/>
              </w:rPr>
              <w:t xml:space="preserve"> </w:t>
            </w:r>
            <w:r w:rsidR="002D28B5" w:rsidRPr="002D28B5">
              <w:rPr>
                <w:rFonts w:ascii="Times New Roman" w:hAnsi="Times New Roman" w:cs="Times New Roman"/>
                <w:sz w:val="24"/>
                <w:szCs w:val="24"/>
              </w:rPr>
              <w:t>Урок 2</w:t>
            </w:r>
            <w:r w:rsidR="002D28B5">
              <w:rPr>
                <w:rFonts w:ascii="Times New Roman" w:hAnsi="Times New Roman" w:cs="Times New Roman"/>
                <w:sz w:val="24"/>
                <w:szCs w:val="24"/>
              </w:rPr>
              <w:t>0</w:t>
            </w:r>
            <w:r w:rsidR="002D28B5" w:rsidRPr="002D28B5">
              <w:rPr>
                <w:rFonts w:ascii="Times New Roman" w:hAnsi="Times New Roman" w:cs="Times New Roman"/>
                <w:sz w:val="24"/>
                <w:szCs w:val="24"/>
              </w:rPr>
              <w:t xml:space="preserve"> – в Приложении.</w:t>
            </w:r>
          </w:p>
        </w:tc>
      </w:tr>
      <w:tr w:rsidR="007E2974" w:rsidRPr="007E22DE" w:rsidTr="007E2974">
        <w:tc>
          <w:tcPr>
            <w:tcW w:w="1432" w:type="dxa"/>
          </w:tcPr>
          <w:p w:rsidR="007E2974" w:rsidRDefault="007E2974" w:rsidP="00D34F71">
            <w:pPr>
              <w:pStyle w:val="a3"/>
              <w:jc w:val="center"/>
              <w:rPr>
                <w:rFonts w:ascii="Times New Roman" w:hAnsi="Times New Roman"/>
                <w:b/>
                <w:sz w:val="24"/>
                <w:szCs w:val="24"/>
              </w:rPr>
            </w:pPr>
            <w:r>
              <w:rPr>
                <w:rFonts w:ascii="Times New Roman" w:hAnsi="Times New Roman"/>
                <w:b/>
                <w:sz w:val="24"/>
                <w:szCs w:val="24"/>
              </w:rPr>
              <w:t>Урок 21</w:t>
            </w:r>
          </w:p>
          <w:p w:rsidR="007E2974" w:rsidRPr="00EF40A3" w:rsidRDefault="007E2974" w:rsidP="00D34F71">
            <w:pPr>
              <w:pStyle w:val="a3"/>
              <w:jc w:val="center"/>
              <w:rPr>
                <w:rFonts w:ascii="Times New Roman" w:hAnsi="Times New Roman"/>
                <w:b/>
                <w:sz w:val="24"/>
                <w:szCs w:val="24"/>
                <w:u w:val="single"/>
              </w:rPr>
            </w:pPr>
            <w:r>
              <w:rPr>
                <w:rFonts w:ascii="Times New Roman" w:hAnsi="Times New Roman"/>
                <w:b/>
                <w:sz w:val="24"/>
                <w:szCs w:val="24"/>
                <w:u w:val="single"/>
              </w:rPr>
              <w:t>14 -  19</w:t>
            </w:r>
          </w:p>
          <w:p w:rsidR="007E2974" w:rsidRPr="002B1840" w:rsidRDefault="007E2974" w:rsidP="00D34F71">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E2974" w:rsidRPr="007E2974" w:rsidRDefault="007E2974" w:rsidP="00D34F71">
            <w:pPr>
              <w:rPr>
                <w:rFonts w:ascii="Times New Roman" w:hAnsi="Times New Roman" w:cs="Times New Roman"/>
                <w:b/>
                <w:bCs/>
                <w:sz w:val="28"/>
                <w:szCs w:val="28"/>
              </w:rPr>
            </w:pPr>
            <w:r w:rsidRPr="007E2974">
              <w:rPr>
                <w:rFonts w:ascii="Times New Roman" w:hAnsi="Times New Roman" w:cs="Times New Roman"/>
                <w:sz w:val="28"/>
                <w:szCs w:val="28"/>
              </w:rPr>
              <w:t>Симфонии Бетховена</w:t>
            </w:r>
            <w:r w:rsidRPr="007E2974">
              <w:rPr>
                <w:rFonts w:ascii="Times New Roman" w:hAnsi="Times New Roman" w:cs="Times New Roman"/>
                <w:b/>
                <w:bCs/>
                <w:sz w:val="28"/>
                <w:szCs w:val="28"/>
              </w:rPr>
              <w:t>.</w:t>
            </w:r>
          </w:p>
        </w:tc>
        <w:tc>
          <w:tcPr>
            <w:tcW w:w="3262" w:type="dxa"/>
          </w:tcPr>
          <w:p w:rsidR="007E2974" w:rsidRPr="007E2974" w:rsidRDefault="007E2974" w:rsidP="00D34F71">
            <w:pPr>
              <w:rPr>
                <w:rFonts w:ascii="Times New Roman" w:hAnsi="Times New Roman" w:cs="Times New Roman"/>
                <w:sz w:val="28"/>
                <w:szCs w:val="28"/>
              </w:rPr>
            </w:pPr>
            <w:r w:rsidRPr="007E2974">
              <w:rPr>
                <w:rFonts w:ascii="Times New Roman" w:hAnsi="Times New Roman" w:cs="Times New Roman"/>
                <w:sz w:val="28"/>
                <w:szCs w:val="28"/>
              </w:rPr>
              <w:t>Симфония №5 (4 части).</w:t>
            </w:r>
          </w:p>
        </w:tc>
        <w:tc>
          <w:tcPr>
            <w:tcW w:w="2487" w:type="dxa"/>
          </w:tcPr>
          <w:p w:rsidR="007E2974" w:rsidRPr="0053072D" w:rsidRDefault="0053072D" w:rsidP="0053072D">
            <w:pPr>
              <w:pStyle w:val="a3"/>
              <w:rPr>
                <w:rFonts w:ascii="Times New Roman" w:hAnsi="Times New Roman" w:cs="Times New Roman"/>
                <w:sz w:val="24"/>
                <w:szCs w:val="24"/>
              </w:rPr>
            </w:pPr>
            <w:r w:rsidRPr="0053072D">
              <w:rPr>
                <w:rFonts w:ascii="Times New Roman" w:hAnsi="Times New Roman" w:cs="Times New Roman"/>
                <w:sz w:val="24"/>
                <w:szCs w:val="24"/>
              </w:rPr>
              <w:t>Учебник – с.167 – 178,</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r w:rsidR="002D28B5" w:rsidRPr="002D28B5">
              <w:rPr>
                <w:rFonts w:ascii="Times New Roman" w:hAnsi="Times New Roman" w:cs="Times New Roman"/>
                <w:sz w:val="24"/>
                <w:szCs w:val="24"/>
              </w:rPr>
              <w:t xml:space="preserve"> Урок 2</w:t>
            </w:r>
            <w:r w:rsidR="002D28B5">
              <w:rPr>
                <w:rFonts w:ascii="Times New Roman" w:hAnsi="Times New Roman" w:cs="Times New Roman"/>
                <w:sz w:val="24"/>
                <w:szCs w:val="24"/>
              </w:rPr>
              <w:t>1</w:t>
            </w:r>
            <w:r w:rsidR="002D28B5" w:rsidRPr="002D28B5">
              <w:rPr>
                <w:rFonts w:ascii="Times New Roman" w:hAnsi="Times New Roman" w:cs="Times New Roman"/>
                <w:sz w:val="24"/>
                <w:szCs w:val="24"/>
              </w:rPr>
              <w:t xml:space="preserve"> – в Приложении.</w:t>
            </w:r>
          </w:p>
        </w:tc>
      </w:tr>
      <w:tr w:rsidR="007E2974" w:rsidRPr="007E22DE" w:rsidTr="007E2974">
        <w:tc>
          <w:tcPr>
            <w:tcW w:w="1432" w:type="dxa"/>
          </w:tcPr>
          <w:p w:rsidR="007E2974" w:rsidRDefault="007E2974" w:rsidP="00D34F71">
            <w:pPr>
              <w:pStyle w:val="a3"/>
              <w:jc w:val="center"/>
              <w:rPr>
                <w:rFonts w:ascii="Times New Roman" w:hAnsi="Times New Roman"/>
                <w:b/>
                <w:sz w:val="24"/>
                <w:szCs w:val="24"/>
              </w:rPr>
            </w:pPr>
            <w:r>
              <w:rPr>
                <w:rFonts w:ascii="Times New Roman" w:hAnsi="Times New Roman"/>
                <w:b/>
                <w:sz w:val="24"/>
                <w:szCs w:val="24"/>
              </w:rPr>
              <w:t>Урок 22</w:t>
            </w:r>
          </w:p>
          <w:p w:rsidR="007E2974" w:rsidRPr="00EF40A3" w:rsidRDefault="007E2974" w:rsidP="00D34F71">
            <w:pPr>
              <w:pStyle w:val="a3"/>
              <w:jc w:val="center"/>
              <w:rPr>
                <w:rFonts w:ascii="Times New Roman" w:hAnsi="Times New Roman"/>
                <w:b/>
                <w:sz w:val="24"/>
                <w:szCs w:val="24"/>
                <w:u w:val="single"/>
              </w:rPr>
            </w:pPr>
            <w:r>
              <w:rPr>
                <w:rFonts w:ascii="Times New Roman" w:hAnsi="Times New Roman"/>
                <w:b/>
                <w:sz w:val="24"/>
                <w:szCs w:val="24"/>
                <w:u w:val="single"/>
              </w:rPr>
              <w:t>21- ,26</w:t>
            </w:r>
          </w:p>
          <w:p w:rsidR="007E2974" w:rsidRPr="002B1840" w:rsidRDefault="007E2974" w:rsidP="00D34F71">
            <w:pPr>
              <w:pStyle w:val="a3"/>
              <w:jc w:val="center"/>
              <w:rPr>
                <w:rFonts w:ascii="Times New Roman" w:hAnsi="Times New Roman"/>
                <w:b/>
                <w:sz w:val="24"/>
                <w:szCs w:val="24"/>
              </w:rPr>
            </w:pPr>
            <w:r>
              <w:rPr>
                <w:rFonts w:ascii="Times New Roman" w:hAnsi="Times New Roman"/>
                <w:b/>
                <w:sz w:val="24"/>
                <w:szCs w:val="24"/>
              </w:rPr>
              <w:t>04 -  05</w:t>
            </w:r>
          </w:p>
        </w:tc>
        <w:tc>
          <w:tcPr>
            <w:tcW w:w="2956" w:type="dxa"/>
          </w:tcPr>
          <w:p w:rsidR="007E2974" w:rsidRPr="007E2974" w:rsidRDefault="007E2974" w:rsidP="00D34F71">
            <w:pPr>
              <w:rPr>
                <w:rFonts w:ascii="Times New Roman" w:hAnsi="Times New Roman" w:cs="Times New Roman"/>
                <w:b/>
                <w:bCs/>
                <w:sz w:val="28"/>
                <w:szCs w:val="28"/>
              </w:rPr>
            </w:pPr>
            <w:r w:rsidRPr="007E2974">
              <w:rPr>
                <w:rFonts w:ascii="Times New Roman" w:hAnsi="Times New Roman" w:cs="Times New Roman"/>
                <w:b/>
                <w:bCs/>
                <w:sz w:val="28"/>
                <w:szCs w:val="28"/>
              </w:rPr>
              <w:t>Тема 4. Романтизм как направление в искусстве Европы 19 века.</w:t>
            </w:r>
          </w:p>
        </w:tc>
        <w:tc>
          <w:tcPr>
            <w:tcW w:w="3262" w:type="dxa"/>
          </w:tcPr>
          <w:p w:rsidR="007E2974" w:rsidRPr="007E2974" w:rsidRDefault="007E2974" w:rsidP="007E2974">
            <w:pPr>
              <w:pStyle w:val="a3"/>
              <w:rPr>
                <w:rFonts w:ascii="Times New Roman" w:hAnsi="Times New Roman" w:cs="Times New Roman"/>
                <w:sz w:val="28"/>
                <w:szCs w:val="28"/>
              </w:rPr>
            </w:pPr>
            <w:r w:rsidRPr="007E2974">
              <w:rPr>
                <w:rFonts w:ascii="Times New Roman" w:hAnsi="Times New Roman" w:cs="Times New Roman"/>
                <w:sz w:val="28"/>
                <w:szCs w:val="28"/>
              </w:rPr>
              <w:t>Шуман «Карнавал» («</w:t>
            </w:r>
            <w:proofErr w:type="spellStart"/>
            <w:r w:rsidRPr="007E2974">
              <w:rPr>
                <w:rFonts w:ascii="Times New Roman" w:hAnsi="Times New Roman" w:cs="Times New Roman"/>
                <w:sz w:val="28"/>
                <w:szCs w:val="28"/>
              </w:rPr>
              <w:t>Эвзебий</w:t>
            </w:r>
            <w:proofErr w:type="spellEnd"/>
            <w:r w:rsidRPr="007E2974">
              <w:rPr>
                <w:rFonts w:ascii="Times New Roman" w:hAnsi="Times New Roman" w:cs="Times New Roman"/>
                <w:sz w:val="28"/>
                <w:szCs w:val="28"/>
              </w:rPr>
              <w:t>», «</w:t>
            </w:r>
            <w:proofErr w:type="spellStart"/>
            <w:r w:rsidRPr="007E2974">
              <w:rPr>
                <w:rFonts w:ascii="Times New Roman" w:hAnsi="Times New Roman" w:cs="Times New Roman"/>
                <w:sz w:val="28"/>
                <w:szCs w:val="28"/>
              </w:rPr>
              <w:t>Флорестан</w:t>
            </w:r>
            <w:proofErr w:type="spellEnd"/>
            <w:r w:rsidRPr="007E2974">
              <w:rPr>
                <w:rFonts w:ascii="Times New Roman" w:hAnsi="Times New Roman" w:cs="Times New Roman"/>
                <w:sz w:val="28"/>
                <w:szCs w:val="28"/>
              </w:rPr>
              <w:t>», «</w:t>
            </w:r>
            <w:proofErr w:type="spellStart"/>
            <w:r w:rsidRPr="007E2974">
              <w:rPr>
                <w:rFonts w:ascii="Times New Roman" w:hAnsi="Times New Roman" w:cs="Times New Roman"/>
                <w:sz w:val="28"/>
                <w:szCs w:val="28"/>
              </w:rPr>
              <w:t>Киарина</w:t>
            </w:r>
            <w:proofErr w:type="spellEnd"/>
            <w:r w:rsidRPr="007E2974">
              <w:rPr>
                <w:rFonts w:ascii="Times New Roman" w:hAnsi="Times New Roman" w:cs="Times New Roman"/>
                <w:sz w:val="28"/>
                <w:szCs w:val="28"/>
              </w:rPr>
              <w:t xml:space="preserve">», «Шопен»). «Грёзы». </w:t>
            </w:r>
          </w:p>
        </w:tc>
        <w:tc>
          <w:tcPr>
            <w:tcW w:w="2487" w:type="dxa"/>
          </w:tcPr>
          <w:p w:rsidR="007E2974" w:rsidRDefault="0053072D" w:rsidP="00D34F71">
            <w:pPr>
              <w:pStyle w:val="a5"/>
              <w:rPr>
                <w:sz w:val="24"/>
                <w:szCs w:val="24"/>
              </w:rPr>
            </w:pPr>
            <w:r w:rsidRPr="0053072D">
              <w:rPr>
                <w:sz w:val="24"/>
                <w:szCs w:val="24"/>
              </w:rPr>
              <w:t>Учебник – с.1</w:t>
            </w:r>
            <w:r>
              <w:rPr>
                <w:sz w:val="24"/>
                <w:szCs w:val="24"/>
              </w:rPr>
              <w:t>8</w:t>
            </w:r>
            <w:r w:rsidRPr="0053072D">
              <w:rPr>
                <w:sz w:val="24"/>
                <w:szCs w:val="24"/>
              </w:rPr>
              <w:t>7 – 1</w:t>
            </w:r>
            <w:r>
              <w:rPr>
                <w:sz w:val="24"/>
                <w:szCs w:val="24"/>
              </w:rPr>
              <w:t>94</w:t>
            </w:r>
            <w:r w:rsidRPr="0053072D">
              <w:rPr>
                <w:sz w:val="24"/>
                <w:szCs w:val="24"/>
              </w:rPr>
              <w:t>,</w:t>
            </w:r>
            <w:r>
              <w:rPr>
                <w:sz w:val="24"/>
                <w:szCs w:val="24"/>
              </w:rPr>
              <w:t xml:space="preserve"> </w:t>
            </w:r>
            <w:r w:rsidRPr="0053072D">
              <w:rPr>
                <w:sz w:val="24"/>
                <w:szCs w:val="24"/>
              </w:rPr>
              <w:t>прослушивание музыки по ссылке.</w:t>
            </w:r>
          </w:p>
          <w:p w:rsidR="00D34F71" w:rsidRPr="0043645B" w:rsidRDefault="002D28B5" w:rsidP="00D34F71">
            <w:pPr>
              <w:pStyle w:val="a5"/>
              <w:rPr>
                <w:sz w:val="24"/>
                <w:szCs w:val="24"/>
              </w:rPr>
            </w:pPr>
            <w:r>
              <w:rPr>
                <w:sz w:val="24"/>
                <w:szCs w:val="24"/>
              </w:rPr>
              <w:t>Урок 22 – в Приложении.</w:t>
            </w:r>
          </w:p>
        </w:tc>
      </w:tr>
      <w:tr w:rsidR="007E2974" w:rsidRPr="00AB076A" w:rsidTr="007E2974">
        <w:tc>
          <w:tcPr>
            <w:tcW w:w="1432" w:type="dxa"/>
          </w:tcPr>
          <w:p w:rsidR="007E2974" w:rsidRDefault="007E2974" w:rsidP="00D34F71">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w:t>
            </w:r>
            <w:r w:rsidRPr="00E166F6">
              <w:rPr>
                <w:rFonts w:ascii="Times New Roman" w:hAnsi="Times New Roman"/>
                <w:b/>
                <w:sz w:val="24"/>
                <w:szCs w:val="24"/>
              </w:rPr>
              <w:t>3</w:t>
            </w:r>
          </w:p>
          <w:p w:rsidR="007E2974" w:rsidRDefault="007E2974" w:rsidP="00D34F71">
            <w:pPr>
              <w:pStyle w:val="a3"/>
              <w:jc w:val="center"/>
              <w:rPr>
                <w:rFonts w:ascii="Times New Roman" w:hAnsi="Times New Roman"/>
                <w:b/>
                <w:sz w:val="24"/>
                <w:szCs w:val="24"/>
              </w:rPr>
            </w:pPr>
            <w:r>
              <w:rPr>
                <w:rFonts w:ascii="Times New Roman" w:hAnsi="Times New Roman"/>
                <w:b/>
                <w:sz w:val="24"/>
                <w:szCs w:val="24"/>
              </w:rPr>
              <w:t>Март</w:t>
            </w:r>
          </w:p>
          <w:p w:rsidR="007E2974" w:rsidRPr="00EF40A3" w:rsidRDefault="007E2974" w:rsidP="00D34F71">
            <w:pPr>
              <w:pStyle w:val="a3"/>
              <w:jc w:val="center"/>
              <w:rPr>
                <w:rFonts w:ascii="Times New Roman" w:hAnsi="Times New Roman"/>
                <w:b/>
                <w:sz w:val="24"/>
                <w:szCs w:val="24"/>
                <w:u w:val="single"/>
              </w:rPr>
            </w:pPr>
            <w:r>
              <w:rPr>
                <w:rFonts w:ascii="Times New Roman" w:hAnsi="Times New Roman"/>
                <w:b/>
                <w:sz w:val="24"/>
                <w:szCs w:val="24"/>
                <w:u w:val="single"/>
              </w:rPr>
              <w:t>28 - 5</w:t>
            </w:r>
          </w:p>
          <w:p w:rsidR="007E2974" w:rsidRPr="00E166F6" w:rsidRDefault="007E2974" w:rsidP="00D34F71">
            <w:pPr>
              <w:pStyle w:val="a3"/>
              <w:jc w:val="center"/>
              <w:rPr>
                <w:rFonts w:ascii="Times New Roman" w:hAnsi="Times New Roman"/>
                <w:b/>
                <w:sz w:val="24"/>
                <w:szCs w:val="24"/>
              </w:rPr>
            </w:pPr>
            <w:r>
              <w:rPr>
                <w:rFonts w:ascii="Times New Roman" w:hAnsi="Times New Roman"/>
                <w:b/>
                <w:sz w:val="24"/>
                <w:szCs w:val="24"/>
              </w:rPr>
              <w:t>02 -03</w:t>
            </w:r>
          </w:p>
        </w:tc>
        <w:tc>
          <w:tcPr>
            <w:tcW w:w="2956" w:type="dxa"/>
          </w:tcPr>
          <w:p w:rsidR="007E2974" w:rsidRPr="007E2974" w:rsidRDefault="007E2974" w:rsidP="00D34F71">
            <w:pPr>
              <w:rPr>
                <w:rFonts w:ascii="Times New Roman" w:hAnsi="Times New Roman" w:cs="Times New Roman"/>
                <w:sz w:val="28"/>
                <w:szCs w:val="28"/>
              </w:rPr>
            </w:pPr>
            <w:r w:rsidRPr="007E2974">
              <w:rPr>
                <w:rFonts w:ascii="Times New Roman" w:hAnsi="Times New Roman" w:cs="Times New Roman"/>
                <w:b/>
                <w:bCs/>
                <w:sz w:val="28"/>
                <w:szCs w:val="28"/>
              </w:rPr>
              <w:t>Творчество Ф. Шуберта.</w:t>
            </w:r>
            <w:r w:rsidRPr="007E2974">
              <w:rPr>
                <w:rFonts w:ascii="Times New Roman" w:hAnsi="Times New Roman" w:cs="Times New Roman"/>
                <w:sz w:val="28"/>
                <w:szCs w:val="28"/>
              </w:rPr>
              <w:t xml:space="preserve"> Песни.</w:t>
            </w:r>
          </w:p>
        </w:tc>
        <w:tc>
          <w:tcPr>
            <w:tcW w:w="3262" w:type="dxa"/>
          </w:tcPr>
          <w:p w:rsidR="007E2974" w:rsidRPr="007E2974" w:rsidRDefault="007E2974" w:rsidP="007E2974">
            <w:pPr>
              <w:pStyle w:val="a3"/>
              <w:rPr>
                <w:rFonts w:ascii="Times New Roman" w:hAnsi="Times New Roman" w:cs="Times New Roman"/>
                <w:sz w:val="28"/>
                <w:szCs w:val="28"/>
              </w:rPr>
            </w:pPr>
            <w:r w:rsidRPr="007E2974">
              <w:rPr>
                <w:rFonts w:ascii="Times New Roman" w:hAnsi="Times New Roman" w:cs="Times New Roman"/>
                <w:sz w:val="28"/>
                <w:szCs w:val="28"/>
              </w:rPr>
              <w:t>Шуберт «Форель», «Серенада», «Лесной царь», «Маргарита за прялкой».</w:t>
            </w:r>
          </w:p>
        </w:tc>
        <w:tc>
          <w:tcPr>
            <w:tcW w:w="2487" w:type="dxa"/>
          </w:tcPr>
          <w:p w:rsidR="007E2974" w:rsidRPr="0043645B" w:rsidRDefault="0053072D" w:rsidP="0053072D">
            <w:pPr>
              <w:pStyle w:val="a5"/>
              <w:rPr>
                <w:sz w:val="24"/>
                <w:szCs w:val="24"/>
              </w:rPr>
            </w:pPr>
            <w:r w:rsidRPr="0053072D">
              <w:rPr>
                <w:sz w:val="24"/>
                <w:szCs w:val="24"/>
              </w:rPr>
              <w:t>Сделать биографическую таблицу по учебнику – с.1</w:t>
            </w:r>
            <w:r>
              <w:rPr>
                <w:sz w:val="24"/>
                <w:szCs w:val="24"/>
              </w:rPr>
              <w:t>95</w:t>
            </w:r>
            <w:r w:rsidRPr="0053072D">
              <w:rPr>
                <w:sz w:val="24"/>
                <w:szCs w:val="24"/>
              </w:rPr>
              <w:t xml:space="preserve"> – </w:t>
            </w:r>
            <w:r>
              <w:rPr>
                <w:sz w:val="24"/>
                <w:szCs w:val="24"/>
              </w:rPr>
              <w:t>218</w:t>
            </w:r>
            <w:r w:rsidRPr="0053072D">
              <w:rPr>
                <w:sz w:val="24"/>
                <w:szCs w:val="24"/>
              </w:rPr>
              <w:t>.</w:t>
            </w:r>
            <w:r>
              <w:rPr>
                <w:sz w:val="24"/>
                <w:szCs w:val="24"/>
              </w:rPr>
              <w:t xml:space="preserve"> </w:t>
            </w:r>
            <w:r w:rsidRPr="0053072D">
              <w:rPr>
                <w:sz w:val="24"/>
                <w:szCs w:val="24"/>
              </w:rPr>
              <w:t>прослушивание музыки по ссылке.</w:t>
            </w:r>
            <w:r>
              <w:rPr>
                <w:sz w:val="24"/>
                <w:szCs w:val="24"/>
              </w:rPr>
              <w:t xml:space="preserve"> </w:t>
            </w:r>
            <w:r w:rsidRPr="0053072D">
              <w:rPr>
                <w:sz w:val="24"/>
                <w:szCs w:val="24"/>
              </w:rPr>
              <w:t>Вопросы (устно).</w:t>
            </w:r>
          </w:p>
        </w:tc>
      </w:tr>
      <w:tr w:rsidR="0053072D" w:rsidRPr="00AB076A" w:rsidTr="007E2974">
        <w:trPr>
          <w:trHeight w:val="1118"/>
        </w:trPr>
        <w:tc>
          <w:tcPr>
            <w:tcW w:w="1432" w:type="dxa"/>
          </w:tcPr>
          <w:p w:rsidR="0053072D" w:rsidRDefault="0053072D" w:rsidP="00D34F71">
            <w:pPr>
              <w:pStyle w:val="a3"/>
              <w:jc w:val="center"/>
              <w:rPr>
                <w:rFonts w:ascii="Times New Roman" w:hAnsi="Times New Roman"/>
                <w:b/>
                <w:sz w:val="24"/>
                <w:szCs w:val="24"/>
              </w:rPr>
            </w:pPr>
            <w:r>
              <w:rPr>
                <w:rFonts w:ascii="Times New Roman" w:hAnsi="Times New Roman"/>
                <w:b/>
                <w:sz w:val="24"/>
                <w:szCs w:val="24"/>
              </w:rPr>
              <w:t xml:space="preserve">Урок </w:t>
            </w:r>
            <w:r w:rsidRPr="00E166F6">
              <w:rPr>
                <w:rFonts w:ascii="Times New Roman" w:hAnsi="Times New Roman"/>
                <w:b/>
                <w:sz w:val="24"/>
                <w:szCs w:val="24"/>
              </w:rPr>
              <w:t>2</w:t>
            </w:r>
            <w:r>
              <w:rPr>
                <w:rFonts w:ascii="Times New Roman" w:hAnsi="Times New Roman"/>
                <w:b/>
                <w:sz w:val="24"/>
                <w:szCs w:val="24"/>
              </w:rPr>
              <w:t>4</w:t>
            </w:r>
          </w:p>
          <w:p w:rsidR="0053072D" w:rsidRPr="00EF40A3" w:rsidRDefault="0053072D" w:rsidP="00D34F71">
            <w:pPr>
              <w:pStyle w:val="a3"/>
              <w:jc w:val="center"/>
              <w:rPr>
                <w:rFonts w:ascii="Times New Roman" w:hAnsi="Times New Roman"/>
                <w:b/>
                <w:sz w:val="24"/>
                <w:szCs w:val="24"/>
                <w:u w:val="single"/>
              </w:rPr>
            </w:pPr>
            <w:r>
              <w:rPr>
                <w:rFonts w:ascii="Times New Roman" w:hAnsi="Times New Roman"/>
                <w:b/>
                <w:sz w:val="24"/>
                <w:szCs w:val="24"/>
                <w:u w:val="single"/>
              </w:rPr>
              <w:t>7 -  12</w:t>
            </w:r>
          </w:p>
          <w:p w:rsidR="0053072D" w:rsidRPr="00E166F6" w:rsidRDefault="0053072D" w:rsidP="00D34F71">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53072D" w:rsidRPr="007E2974" w:rsidRDefault="0053072D" w:rsidP="00D34F71">
            <w:pPr>
              <w:rPr>
                <w:rFonts w:ascii="Times New Roman" w:hAnsi="Times New Roman" w:cs="Times New Roman"/>
                <w:sz w:val="28"/>
                <w:szCs w:val="28"/>
              </w:rPr>
            </w:pPr>
            <w:r w:rsidRPr="007E2974">
              <w:rPr>
                <w:rFonts w:ascii="Times New Roman" w:hAnsi="Times New Roman" w:cs="Times New Roman"/>
                <w:sz w:val="28"/>
                <w:szCs w:val="28"/>
              </w:rPr>
              <w:t>Вокальные циклы Шуберта.</w:t>
            </w:r>
          </w:p>
        </w:tc>
        <w:tc>
          <w:tcPr>
            <w:tcW w:w="3262" w:type="dxa"/>
          </w:tcPr>
          <w:p w:rsidR="0053072D" w:rsidRPr="007E2974" w:rsidRDefault="0053072D" w:rsidP="00D34F71">
            <w:pPr>
              <w:rPr>
                <w:rFonts w:ascii="Times New Roman" w:hAnsi="Times New Roman" w:cs="Times New Roman"/>
                <w:sz w:val="28"/>
                <w:szCs w:val="28"/>
              </w:rPr>
            </w:pPr>
            <w:r w:rsidRPr="007E2974">
              <w:rPr>
                <w:rFonts w:ascii="Times New Roman" w:hAnsi="Times New Roman" w:cs="Times New Roman"/>
                <w:sz w:val="28"/>
                <w:szCs w:val="28"/>
              </w:rPr>
              <w:t xml:space="preserve">Шуберт «Прекрасная мельничиха» (№№1, 19, 20). </w:t>
            </w:r>
          </w:p>
        </w:tc>
        <w:tc>
          <w:tcPr>
            <w:tcW w:w="2487" w:type="dxa"/>
          </w:tcPr>
          <w:p w:rsidR="0053072D" w:rsidRPr="0043645B" w:rsidRDefault="0053072D" w:rsidP="00D34F71">
            <w:pPr>
              <w:pStyle w:val="a5"/>
              <w:rPr>
                <w:sz w:val="24"/>
                <w:szCs w:val="24"/>
              </w:rPr>
            </w:pPr>
            <w:r w:rsidRPr="0053072D">
              <w:rPr>
                <w:sz w:val="24"/>
                <w:szCs w:val="24"/>
              </w:rPr>
              <w:t>Учебник – с.</w:t>
            </w:r>
            <w:r>
              <w:rPr>
                <w:sz w:val="24"/>
                <w:szCs w:val="24"/>
              </w:rPr>
              <w:t>219</w:t>
            </w:r>
            <w:r w:rsidRPr="0053072D">
              <w:rPr>
                <w:sz w:val="24"/>
                <w:szCs w:val="24"/>
              </w:rPr>
              <w:t xml:space="preserve"> – </w:t>
            </w:r>
            <w:r>
              <w:rPr>
                <w:sz w:val="24"/>
                <w:szCs w:val="24"/>
              </w:rPr>
              <w:t>223</w:t>
            </w:r>
            <w:r w:rsidRPr="0053072D">
              <w:rPr>
                <w:sz w:val="24"/>
                <w:szCs w:val="24"/>
              </w:rPr>
              <w:t>,</w:t>
            </w:r>
            <w:r>
              <w:rPr>
                <w:sz w:val="24"/>
                <w:szCs w:val="24"/>
              </w:rPr>
              <w:t xml:space="preserve"> </w:t>
            </w:r>
            <w:r w:rsidRPr="0053072D">
              <w:rPr>
                <w:sz w:val="24"/>
                <w:szCs w:val="24"/>
              </w:rPr>
              <w:t>прослушивание музыки по ссылке.</w:t>
            </w:r>
          </w:p>
        </w:tc>
      </w:tr>
      <w:tr w:rsidR="0053072D" w:rsidRPr="007E22DE" w:rsidTr="007E2974">
        <w:tc>
          <w:tcPr>
            <w:tcW w:w="1432" w:type="dxa"/>
          </w:tcPr>
          <w:p w:rsidR="0053072D" w:rsidRDefault="0053072D" w:rsidP="00D34F71">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25</w:t>
            </w:r>
          </w:p>
          <w:p w:rsidR="0053072D" w:rsidRPr="00EF40A3" w:rsidRDefault="0053072D" w:rsidP="00D34F71">
            <w:pPr>
              <w:pStyle w:val="a3"/>
              <w:jc w:val="center"/>
              <w:rPr>
                <w:rFonts w:ascii="Times New Roman" w:hAnsi="Times New Roman"/>
                <w:b/>
                <w:sz w:val="24"/>
                <w:szCs w:val="24"/>
                <w:u w:val="single"/>
              </w:rPr>
            </w:pPr>
            <w:r>
              <w:rPr>
                <w:rFonts w:ascii="Times New Roman" w:hAnsi="Times New Roman"/>
                <w:b/>
                <w:sz w:val="24"/>
                <w:szCs w:val="24"/>
                <w:u w:val="single"/>
              </w:rPr>
              <w:t>14 -  19</w:t>
            </w:r>
          </w:p>
          <w:p w:rsidR="0053072D" w:rsidRPr="00E166F6" w:rsidRDefault="0053072D" w:rsidP="00D34F71">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53072D" w:rsidRPr="007E2974" w:rsidRDefault="0053072D" w:rsidP="00D34F71">
            <w:pPr>
              <w:rPr>
                <w:rFonts w:ascii="Times New Roman" w:hAnsi="Times New Roman" w:cs="Times New Roman"/>
                <w:sz w:val="28"/>
                <w:szCs w:val="28"/>
              </w:rPr>
            </w:pPr>
          </w:p>
        </w:tc>
        <w:tc>
          <w:tcPr>
            <w:tcW w:w="3262" w:type="dxa"/>
          </w:tcPr>
          <w:p w:rsidR="0053072D" w:rsidRPr="007E2974" w:rsidRDefault="0053072D" w:rsidP="00D34F71">
            <w:pPr>
              <w:rPr>
                <w:rFonts w:ascii="Times New Roman" w:hAnsi="Times New Roman" w:cs="Times New Roman"/>
                <w:sz w:val="28"/>
                <w:szCs w:val="28"/>
              </w:rPr>
            </w:pPr>
            <w:r w:rsidRPr="007E2974">
              <w:rPr>
                <w:rFonts w:ascii="Times New Roman" w:hAnsi="Times New Roman" w:cs="Times New Roman"/>
                <w:sz w:val="28"/>
                <w:szCs w:val="28"/>
              </w:rPr>
              <w:t>Шуберт «Зимний путь» (№№1, 5, 11, 24).</w:t>
            </w:r>
          </w:p>
        </w:tc>
        <w:tc>
          <w:tcPr>
            <w:tcW w:w="2487" w:type="dxa"/>
          </w:tcPr>
          <w:p w:rsidR="0053072D" w:rsidRPr="0043645B" w:rsidRDefault="0053072D" w:rsidP="00D34F71">
            <w:pPr>
              <w:pStyle w:val="a3"/>
              <w:rPr>
                <w:rFonts w:ascii="Times New Roman" w:hAnsi="Times New Roman" w:cs="Times New Roman"/>
                <w:sz w:val="24"/>
                <w:szCs w:val="24"/>
              </w:rPr>
            </w:pPr>
            <w:r w:rsidRPr="0053072D">
              <w:rPr>
                <w:rFonts w:ascii="Times New Roman" w:hAnsi="Times New Roman" w:cs="Times New Roman"/>
                <w:sz w:val="24"/>
                <w:szCs w:val="24"/>
              </w:rPr>
              <w:t>Учебник – с.</w:t>
            </w:r>
            <w:r>
              <w:rPr>
                <w:sz w:val="24"/>
                <w:szCs w:val="24"/>
              </w:rPr>
              <w:t>224</w:t>
            </w:r>
            <w:r w:rsidRPr="0053072D">
              <w:rPr>
                <w:rFonts w:ascii="Times New Roman" w:hAnsi="Times New Roman" w:cs="Times New Roman"/>
                <w:sz w:val="24"/>
                <w:szCs w:val="24"/>
              </w:rPr>
              <w:t xml:space="preserve"> – </w:t>
            </w:r>
            <w:r>
              <w:rPr>
                <w:sz w:val="24"/>
                <w:szCs w:val="24"/>
              </w:rPr>
              <w:t>227</w:t>
            </w:r>
            <w:r w:rsidRPr="0053072D">
              <w:rPr>
                <w:rFonts w:ascii="Times New Roman" w:hAnsi="Times New Roman" w:cs="Times New Roman"/>
                <w:sz w:val="24"/>
                <w:szCs w:val="24"/>
              </w:rPr>
              <w:t>,</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p>
        </w:tc>
      </w:tr>
      <w:tr w:rsidR="0053072D" w:rsidRPr="00DA0D17" w:rsidTr="007E2974">
        <w:tc>
          <w:tcPr>
            <w:tcW w:w="1432" w:type="dxa"/>
          </w:tcPr>
          <w:p w:rsidR="0053072D" w:rsidRDefault="0053072D" w:rsidP="00D34F71">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26</w:t>
            </w:r>
          </w:p>
          <w:p w:rsidR="0053072D" w:rsidRPr="00EF40A3" w:rsidRDefault="0053072D" w:rsidP="00D34F71">
            <w:pPr>
              <w:pStyle w:val="a3"/>
              <w:jc w:val="center"/>
              <w:rPr>
                <w:rFonts w:ascii="Times New Roman" w:hAnsi="Times New Roman"/>
                <w:b/>
                <w:sz w:val="24"/>
                <w:szCs w:val="24"/>
                <w:u w:val="single"/>
              </w:rPr>
            </w:pPr>
            <w:r>
              <w:rPr>
                <w:rFonts w:ascii="Times New Roman" w:hAnsi="Times New Roman"/>
                <w:b/>
                <w:sz w:val="24"/>
                <w:szCs w:val="24"/>
                <w:u w:val="single"/>
              </w:rPr>
              <w:t>21 -  26</w:t>
            </w:r>
          </w:p>
          <w:p w:rsidR="0053072D" w:rsidRDefault="0053072D" w:rsidP="00D34F71">
            <w:pPr>
              <w:pStyle w:val="a3"/>
              <w:jc w:val="center"/>
              <w:rPr>
                <w:rFonts w:ascii="Times New Roman" w:hAnsi="Times New Roman"/>
                <w:b/>
                <w:sz w:val="24"/>
                <w:szCs w:val="24"/>
              </w:rPr>
            </w:pPr>
            <w:r>
              <w:rPr>
                <w:rFonts w:ascii="Times New Roman" w:hAnsi="Times New Roman"/>
                <w:b/>
                <w:sz w:val="24"/>
                <w:szCs w:val="24"/>
              </w:rPr>
              <w:t>03</w:t>
            </w:r>
          </w:p>
          <w:p w:rsidR="0053072D" w:rsidRPr="00E166F6" w:rsidRDefault="0053072D" w:rsidP="00D34F71">
            <w:pPr>
              <w:pStyle w:val="a3"/>
              <w:jc w:val="center"/>
              <w:rPr>
                <w:rFonts w:ascii="Times New Roman" w:hAnsi="Times New Roman"/>
                <w:b/>
                <w:sz w:val="24"/>
                <w:szCs w:val="24"/>
              </w:rPr>
            </w:pPr>
          </w:p>
        </w:tc>
        <w:tc>
          <w:tcPr>
            <w:tcW w:w="2956" w:type="dxa"/>
          </w:tcPr>
          <w:p w:rsidR="0053072D" w:rsidRPr="007E2974" w:rsidRDefault="0053072D" w:rsidP="00D34F71">
            <w:pPr>
              <w:pStyle w:val="a3"/>
              <w:rPr>
                <w:rFonts w:ascii="Times New Roman" w:hAnsi="Times New Roman" w:cs="Times New Roman"/>
                <w:b/>
                <w:sz w:val="28"/>
                <w:szCs w:val="28"/>
              </w:rPr>
            </w:pPr>
            <w:r w:rsidRPr="007E2974">
              <w:rPr>
                <w:rFonts w:ascii="Times New Roman" w:hAnsi="Times New Roman" w:cs="Times New Roman"/>
                <w:b/>
                <w:sz w:val="28"/>
                <w:szCs w:val="28"/>
              </w:rPr>
              <w:t>Контрольный урок.</w:t>
            </w:r>
          </w:p>
        </w:tc>
        <w:tc>
          <w:tcPr>
            <w:tcW w:w="3262" w:type="dxa"/>
          </w:tcPr>
          <w:p w:rsidR="0053072D" w:rsidRPr="007E2974" w:rsidRDefault="0053072D" w:rsidP="00D34F71">
            <w:pPr>
              <w:rPr>
                <w:rFonts w:ascii="Times New Roman" w:hAnsi="Times New Roman" w:cs="Times New Roman"/>
                <w:sz w:val="28"/>
                <w:szCs w:val="28"/>
              </w:rPr>
            </w:pPr>
          </w:p>
        </w:tc>
        <w:tc>
          <w:tcPr>
            <w:tcW w:w="2487" w:type="dxa"/>
          </w:tcPr>
          <w:p w:rsidR="0053072D" w:rsidRPr="00DA0D17" w:rsidRDefault="0053072D" w:rsidP="00D34F71">
            <w:pPr>
              <w:pStyle w:val="a3"/>
              <w:rPr>
                <w:rFonts w:ascii="Times New Roman" w:hAnsi="Times New Roman"/>
                <w:sz w:val="28"/>
                <w:szCs w:val="28"/>
              </w:rPr>
            </w:pPr>
          </w:p>
        </w:tc>
      </w:tr>
    </w:tbl>
    <w:p w:rsidR="00AF37A9" w:rsidRDefault="00574388" w:rsidP="00AF37A9">
      <w:pPr>
        <w:pStyle w:val="a8"/>
        <w:ind w:left="0"/>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2D28B5" w:rsidRDefault="002D28B5" w:rsidP="00AF37A9">
      <w:pPr>
        <w:pStyle w:val="a8"/>
        <w:ind w:left="0"/>
        <w:rPr>
          <w:rStyle w:val="a4"/>
          <w:rFonts w:ascii="Times New Roman" w:hAnsi="Times New Roman" w:cs="Times New Roman"/>
          <w:sz w:val="24"/>
          <w:szCs w:val="24"/>
        </w:rPr>
      </w:pPr>
    </w:p>
    <w:p w:rsidR="002D28B5" w:rsidRDefault="002D28B5" w:rsidP="00AF37A9">
      <w:pPr>
        <w:pStyle w:val="a8"/>
        <w:ind w:left="0"/>
        <w:rPr>
          <w:rStyle w:val="a4"/>
          <w:rFonts w:ascii="Times New Roman" w:hAnsi="Times New Roman" w:cs="Times New Roman"/>
          <w:sz w:val="24"/>
          <w:szCs w:val="24"/>
        </w:rPr>
      </w:pPr>
    </w:p>
    <w:p w:rsidR="00596D03" w:rsidRPr="00D61552" w:rsidRDefault="00596D03" w:rsidP="00596D0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Урок 19</w:t>
      </w:r>
      <w:r w:rsidRPr="00D61552">
        <w:rPr>
          <w:rFonts w:ascii="Times New Roman" w:hAnsi="Times New Roman" w:cs="Times New Roman"/>
          <w:b/>
          <w:sz w:val="28"/>
          <w:szCs w:val="28"/>
        </w:rPr>
        <w:t>. Творчество Л.Бетховена.</w:t>
      </w:r>
    </w:p>
    <w:p w:rsidR="00596D03" w:rsidRPr="00D61552" w:rsidRDefault="00596D03" w:rsidP="00596D03">
      <w:pPr>
        <w:pStyle w:val="a3"/>
        <w:jc w:val="center"/>
        <w:rPr>
          <w:rFonts w:ascii="Times New Roman" w:hAnsi="Times New Roman" w:cs="Times New Roman"/>
          <w:b/>
          <w:sz w:val="28"/>
          <w:szCs w:val="28"/>
        </w:rPr>
      </w:pPr>
      <w:r w:rsidRPr="00D61552">
        <w:rPr>
          <w:rFonts w:ascii="Times New Roman" w:hAnsi="Times New Roman" w:cs="Times New Roman"/>
          <w:b/>
          <w:sz w:val="28"/>
          <w:szCs w:val="28"/>
        </w:rPr>
        <w:t>(1770-1827 гг.)</w:t>
      </w:r>
    </w:p>
    <w:p w:rsidR="00596D03" w:rsidRPr="00D61552" w:rsidRDefault="00596D03" w:rsidP="00596D03">
      <w:pPr>
        <w:pStyle w:val="a3"/>
        <w:jc w:val="both"/>
        <w:rPr>
          <w:rFonts w:ascii="Times New Roman" w:hAnsi="Times New Roman" w:cs="Times New Roman"/>
          <w:sz w:val="28"/>
          <w:szCs w:val="28"/>
        </w:rPr>
      </w:pPr>
      <w:r w:rsidRPr="00D61552">
        <w:rPr>
          <w:rFonts w:ascii="Times New Roman" w:hAnsi="Times New Roman" w:cs="Times New Roman"/>
          <w:sz w:val="28"/>
          <w:szCs w:val="28"/>
        </w:rPr>
        <w:tab/>
        <w:t xml:space="preserve">Людвиг </w:t>
      </w:r>
      <w:proofErr w:type="spellStart"/>
      <w:r w:rsidRPr="00D61552">
        <w:rPr>
          <w:rFonts w:ascii="Times New Roman" w:hAnsi="Times New Roman" w:cs="Times New Roman"/>
          <w:sz w:val="28"/>
          <w:szCs w:val="28"/>
        </w:rPr>
        <w:t>ван</w:t>
      </w:r>
      <w:proofErr w:type="spellEnd"/>
      <w:r w:rsidRPr="00D61552">
        <w:rPr>
          <w:rFonts w:ascii="Times New Roman" w:hAnsi="Times New Roman" w:cs="Times New Roman"/>
          <w:sz w:val="28"/>
          <w:szCs w:val="28"/>
        </w:rPr>
        <w:t xml:space="preserve"> Бетховен – это величайшее явление в мировой музыкальной культуре, композитор ещё при жизни ставший легендой. Он был настолько невероятно талантливым и целеустремлённым, что, даже потеряв слух, продолжал создавать свои, не имеющие </w:t>
      </w:r>
      <w:proofErr w:type="gramStart"/>
      <w:r w:rsidRPr="00D61552">
        <w:rPr>
          <w:rFonts w:ascii="Times New Roman" w:hAnsi="Times New Roman" w:cs="Times New Roman"/>
          <w:sz w:val="28"/>
          <w:szCs w:val="28"/>
        </w:rPr>
        <w:t>равных</w:t>
      </w:r>
      <w:proofErr w:type="gramEnd"/>
      <w:r w:rsidRPr="00D61552">
        <w:rPr>
          <w:rFonts w:ascii="Times New Roman" w:hAnsi="Times New Roman" w:cs="Times New Roman"/>
          <w:sz w:val="28"/>
          <w:szCs w:val="28"/>
        </w:rPr>
        <w:t>, гениальные шедевры. Выдающийся маэстро стоял на пороге Романтизма в западноевропейской музыке и был непосредственным основателем новой эры, пришедшей на смену исчерпавшего себя Классицизма. В детстве выучившись музыке на </w:t>
      </w:r>
      <w:hyperlink r:id="rId8" w:history="1">
        <w:r w:rsidRPr="00D61552">
          <w:rPr>
            <w:rStyle w:val="af4"/>
            <w:rFonts w:ascii="Times New Roman" w:hAnsi="Times New Roman" w:cs="Times New Roman"/>
            <w:sz w:val="28"/>
            <w:szCs w:val="28"/>
          </w:rPr>
          <w:t>клавесине</w:t>
        </w:r>
      </w:hyperlink>
      <w:r w:rsidRPr="00D61552">
        <w:rPr>
          <w:rFonts w:ascii="Times New Roman" w:hAnsi="Times New Roman" w:cs="Times New Roman"/>
          <w:sz w:val="28"/>
          <w:szCs w:val="28"/>
        </w:rPr>
        <w:t> с его характерным кружевным звучанием, Бетховен впоследствии популяризировал фортепиано, создав 5 концертов, 38 сонат, около 60 пьес и несколько десятков других произведений для этого музыкального инструмента.</w:t>
      </w:r>
    </w:p>
    <w:p w:rsidR="00596D03" w:rsidRDefault="00596D03" w:rsidP="00596D03">
      <w:pPr>
        <w:pStyle w:val="a3"/>
        <w:jc w:val="both"/>
        <w:rPr>
          <w:rFonts w:ascii="Times New Roman" w:hAnsi="Times New Roman" w:cs="Times New Roman"/>
          <w:sz w:val="28"/>
          <w:szCs w:val="28"/>
        </w:rPr>
      </w:pPr>
      <w:r w:rsidRPr="00D61552">
        <w:rPr>
          <w:rFonts w:ascii="Times New Roman" w:hAnsi="Times New Roman" w:cs="Times New Roman"/>
          <w:sz w:val="28"/>
          <w:szCs w:val="28"/>
        </w:rPr>
        <w:tab/>
        <w:t xml:space="preserve">Бетховену посчастливилось изучать музыку под руководством таких известных композиторов, как </w:t>
      </w:r>
      <w:proofErr w:type="spellStart"/>
      <w:r w:rsidRPr="00D61552">
        <w:rPr>
          <w:rFonts w:ascii="Times New Roman" w:hAnsi="Times New Roman" w:cs="Times New Roman"/>
          <w:sz w:val="28"/>
          <w:szCs w:val="28"/>
        </w:rPr>
        <w:t>Готтлиб</w:t>
      </w:r>
      <w:proofErr w:type="spellEnd"/>
      <w:r w:rsidRPr="00D61552">
        <w:rPr>
          <w:rFonts w:ascii="Times New Roman" w:hAnsi="Times New Roman" w:cs="Times New Roman"/>
          <w:sz w:val="28"/>
          <w:szCs w:val="28"/>
        </w:rPr>
        <w:t xml:space="preserve"> </w:t>
      </w:r>
      <w:proofErr w:type="gramStart"/>
      <w:r w:rsidRPr="00D61552">
        <w:rPr>
          <w:rFonts w:ascii="Times New Roman" w:hAnsi="Times New Roman" w:cs="Times New Roman"/>
          <w:sz w:val="28"/>
          <w:szCs w:val="28"/>
        </w:rPr>
        <w:t>Нефе</w:t>
      </w:r>
      <w:proofErr w:type="gramEnd"/>
      <w:r w:rsidRPr="00D61552">
        <w:rPr>
          <w:rFonts w:ascii="Times New Roman" w:hAnsi="Times New Roman" w:cs="Times New Roman"/>
          <w:sz w:val="28"/>
          <w:szCs w:val="28"/>
        </w:rPr>
        <w:t xml:space="preserve">, Йозеф Гайдн, </w:t>
      </w:r>
      <w:proofErr w:type="spellStart"/>
      <w:r w:rsidRPr="00D61552">
        <w:rPr>
          <w:rFonts w:ascii="Times New Roman" w:hAnsi="Times New Roman" w:cs="Times New Roman"/>
          <w:sz w:val="28"/>
          <w:szCs w:val="28"/>
        </w:rPr>
        <w:t>Альбрехтсбергер</w:t>
      </w:r>
      <w:proofErr w:type="spellEnd"/>
      <w:r w:rsidRPr="00D61552">
        <w:rPr>
          <w:rFonts w:ascii="Times New Roman" w:hAnsi="Times New Roman" w:cs="Times New Roman"/>
          <w:sz w:val="28"/>
          <w:szCs w:val="28"/>
        </w:rPr>
        <w:t xml:space="preserve"> и Сальери. Он также чуть было не стал учеником Моцарта, тот был в восторге от представленной его вниманию импровизации, но смерть матери заставила Людвига оставить занятия и срочно покинуть Вену.</w:t>
      </w:r>
    </w:p>
    <w:p w:rsidR="00596D03" w:rsidRPr="00D61552" w:rsidRDefault="00596D03" w:rsidP="00596D03">
      <w:pPr>
        <w:pStyle w:val="a3"/>
        <w:jc w:val="both"/>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59"/>
        <w:gridCol w:w="4819"/>
        <w:gridCol w:w="2977"/>
      </w:tblGrid>
      <w:tr w:rsidR="00596D03" w:rsidTr="00D34F71">
        <w:trPr>
          <w:cantSplit/>
          <w:trHeight w:val="659"/>
        </w:trPr>
        <w:tc>
          <w:tcPr>
            <w:tcW w:w="1701" w:type="dxa"/>
            <w:vMerge w:val="restart"/>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Людвиг</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ван</w:t>
            </w:r>
            <w:proofErr w:type="spellEnd"/>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Бетховен</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(1770-1827)</w:t>
            </w:r>
          </w:p>
          <w:p w:rsidR="00596D03" w:rsidRPr="00D61552" w:rsidRDefault="00596D03" w:rsidP="00D34F71">
            <w:pPr>
              <w:pStyle w:val="a3"/>
              <w:rPr>
                <w:rFonts w:ascii="Times New Roman" w:hAnsi="Times New Roman" w:cs="Times New Roman"/>
                <w:i/>
                <w:sz w:val="28"/>
                <w:szCs w:val="28"/>
              </w:rPr>
            </w:pPr>
            <w:r w:rsidRPr="00D61552">
              <w:rPr>
                <w:rFonts w:ascii="Times New Roman" w:hAnsi="Times New Roman" w:cs="Times New Roman"/>
                <w:sz w:val="28"/>
                <w:szCs w:val="28"/>
              </w:rPr>
              <w:t xml:space="preserve">    </w:t>
            </w:r>
            <w:r w:rsidRPr="00D61552">
              <w:rPr>
                <w:rFonts w:ascii="Times New Roman" w:hAnsi="Times New Roman" w:cs="Times New Roman"/>
                <w:i/>
                <w:sz w:val="28"/>
                <w:szCs w:val="28"/>
              </w:rPr>
              <w:t>57 лет</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Германия</w:t>
            </w:r>
          </w:p>
        </w:tc>
        <w:tc>
          <w:tcPr>
            <w:tcW w:w="959" w:type="dxa"/>
            <w:tcBorders>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1770г.</w:t>
            </w:r>
          </w:p>
        </w:tc>
        <w:tc>
          <w:tcPr>
            <w:tcW w:w="4819" w:type="dxa"/>
            <w:tcBorders>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Рождение в </w:t>
            </w:r>
            <w:proofErr w:type="gramStart"/>
            <w:r w:rsidRPr="00D61552">
              <w:rPr>
                <w:rFonts w:ascii="Times New Roman" w:hAnsi="Times New Roman" w:cs="Times New Roman"/>
                <w:sz w:val="28"/>
                <w:szCs w:val="28"/>
              </w:rPr>
              <w:t>г</w:t>
            </w:r>
            <w:proofErr w:type="gramEnd"/>
            <w:r w:rsidRPr="00D61552">
              <w:rPr>
                <w:rFonts w:ascii="Times New Roman" w:hAnsi="Times New Roman" w:cs="Times New Roman"/>
                <w:sz w:val="28"/>
                <w:szCs w:val="28"/>
              </w:rPr>
              <w:t>. Бонне, в семье музыканта.</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Учёба у жестокого отца игре на клавесине, скрипке, органе, альте. Занятия по 7-8 ч. в день. </w:t>
            </w:r>
          </w:p>
        </w:tc>
        <w:tc>
          <w:tcPr>
            <w:tcW w:w="2977" w:type="dxa"/>
            <w:tcBorders>
              <w:bottom w:val="dashed" w:sz="4" w:space="0" w:color="auto"/>
            </w:tcBorders>
          </w:tcPr>
          <w:p w:rsidR="00596D03" w:rsidRPr="00D61552" w:rsidRDefault="00596D03" w:rsidP="00D34F71">
            <w:pPr>
              <w:pStyle w:val="a3"/>
              <w:rPr>
                <w:rFonts w:ascii="Times New Roman" w:hAnsi="Times New Roman" w:cs="Times New Roman"/>
                <w:sz w:val="28"/>
                <w:szCs w:val="28"/>
              </w:rPr>
            </w:pPr>
          </w:p>
        </w:tc>
      </w:tr>
      <w:tr w:rsidR="00596D03" w:rsidTr="00D34F71">
        <w:trPr>
          <w:cantSplit/>
          <w:trHeight w:val="463"/>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1778г.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Первый концерт в Кёльне.</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Концерты в других городах.</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p>
        </w:tc>
      </w:tr>
      <w:tr w:rsidR="00596D03" w:rsidTr="00D34F71">
        <w:trPr>
          <w:cantSplit/>
          <w:trHeight w:val="248"/>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1780г.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По настоянию отца – уход из школы.</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p>
        </w:tc>
      </w:tr>
      <w:tr w:rsidR="00596D03" w:rsidTr="00D34F71">
        <w:trPr>
          <w:cantSplit/>
          <w:trHeight w:val="1026"/>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1782г.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Работа органистом в придворной капелле.</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Встреча с </w:t>
            </w:r>
            <w:proofErr w:type="spellStart"/>
            <w:r w:rsidRPr="00D61552">
              <w:rPr>
                <w:rFonts w:ascii="Times New Roman" w:hAnsi="Times New Roman" w:cs="Times New Roman"/>
                <w:sz w:val="28"/>
                <w:szCs w:val="28"/>
              </w:rPr>
              <w:t>Христианом</w:t>
            </w:r>
            <w:proofErr w:type="spellEnd"/>
            <w:r w:rsidRPr="00D61552">
              <w:rPr>
                <w:rFonts w:ascii="Times New Roman" w:hAnsi="Times New Roman" w:cs="Times New Roman"/>
                <w:sz w:val="28"/>
                <w:szCs w:val="28"/>
              </w:rPr>
              <w:t xml:space="preserve"> </w:t>
            </w:r>
            <w:proofErr w:type="gramStart"/>
            <w:r w:rsidRPr="00D61552">
              <w:rPr>
                <w:rFonts w:ascii="Times New Roman" w:hAnsi="Times New Roman" w:cs="Times New Roman"/>
                <w:sz w:val="28"/>
                <w:szCs w:val="28"/>
              </w:rPr>
              <w:t>Нефе</w:t>
            </w:r>
            <w:proofErr w:type="gramEnd"/>
            <w:r w:rsidRPr="00D61552">
              <w:rPr>
                <w:rFonts w:ascii="Times New Roman" w:hAnsi="Times New Roman" w:cs="Times New Roman"/>
                <w:sz w:val="28"/>
                <w:szCs w:val="28"/>
              </w:rPr>
              <w:t xml:space="preserve"> – педагогом, органистом, композитором. Занятия композицией, изучение творчества других композиторов.</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Вариации на тему </w:t>
            </w:r>
            <w:proofErr w:type="spellStart"/>
            <w:r w:rsidRPr="00D61552">
              <w:rPr>
                <w:rFonts w:ascii="Times New Roman" w:hAnsi="Times New Roman" w:cs="Times New Roman"/>
                <w:sz w:val="28"/>
                <w:szCs w:val="28"/>
              </w:rPr>
              <w:t>Дресслера</w:t>
            </w:r>
            <w:proofErr w:type="spellEnd"/>
            <w:r w:rsidRPr="00D61552">
              <w:rPr>
                <w:rFonts w:ascii="Times New Roman" w:hAnsi="Times New Roman" w:cs="Times New Roman"/>
                <w:sz w:val="28"/>
                <w:szCs w:val="28"/>
              </w:rPr>
              <w:t xml:space="preserve"> для </w:t>
            </w:r>
            <w:proofErr w:type="spellStart"/>
            <w:r w:rsidRPr="00D61552">
              <w:rPr>
                <w:rFonts w:ascii="Times New Roman" w:hAnsi="Times New Roman" w:cs="Times New Roman"/>
                <w:sz w:val="28"/>
                <w:szCs w:val="28"/>
              </w:rPr>
              <w:t>ф-но</w:t>
            </w:r>
            <w:proofErr w:type="spellEnd"/>
            <w:r w:rsidRPr="00D61552">
              <w:rPr>
                <w:rFonts w:ascii="Times New Roman" w:hAnsi="Times New Roman" w:cs="Times New Roman"/>
                <w:sz w:val="28"/>
                <w:szCs w:val="28"/>
              </w:rPr>
              <w:t>,</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3 сонаты для клавесина</w:t>
            </w:r>
          </w:p>
        </w:tc>
      </w:tr>
      <w:tr w:rsidR="00596D03" w:rsidTr="00D34F71">
        <w:trPr>
          <w:cantSplit/>
          <w:trHeight w:val="993"/>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1787г.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Встреча с Моцартом в Вене.</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Смерть матери – забота о семье.</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Служба в оперном театре, игра в оркестре на альте, выступление на концертах, уроки музыки.</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p>
        </w:tc>
      </w:tr>
      <w:tr w:rsidR="00596D03" w:rsidTr="00D34F71">
        <w:trPr>
          <w:cantSplit/>
          <w:trHeight w:val="425"/>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1789г.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Влияние Французской буржуазной революции на взгляды и творчество.   Знакомство с Гайдном.</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p>
        </w:tc>
      </w:tr>
      <w:tr w:rsidR="00596D03" w:rsidTr="00D34F71">
        <w:trPr>
          <w:cantSplit/>
          <w:trHeight w:val="711"/>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1792г.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Переезд в Вену.</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Завоевание Вены как пианиста и композитора.</w:t>
            </w:r>
          </w:p>
        </w:tc>
        <w:tc>
          <w:tcPr>
            <w:tcW w:w="2977" w:type="dxa"/>
            <w:tcBorders>
              <w:top w:val="dashed" w:sz="4" w:space="0" w:color="auto"/>
              <w:bottom w:val="dashed" w:sz="4" w:space="0" w:color="auto"/>
            </w:tcBorders>
          </w:tcPr>
          <w:p w:rsidR="00596D03"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Сонаты для </w:t>
            </w:r>
            <w:proofErr w:type="spellStart"/>
            <w:r w:rsidRPr="00D61552">
              <w:rPr>
                <w:rFonts w:ascii="Times New Roman" w:hAnsi="Times New Roman" w:cs="Times New Roman"/>
                <w:sz w:val="28"/>
                <w:szCs w:val="28"/>
              </w:rPr>
              <w:t>ф-но</w:t>
            </w:r>
            <w:proofErr w:type="spellEnd"/>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 в т.ч. «Лунная», «Патетическая»),</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Симфонии (в т.ч. «Героическая»№3)</w:t>
            </w:r>
          </w:p>
        </w:tc>
      </w:tr>
      <w:tr w:rsidR="00596D03" w:rsidTr="00D34F71">
        <w:trPr>
          <w:cantSplit/>
          <w:trHeight w:val="231"/>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1796г.</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Признаки глухоты.</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w:t>
            </w:r>
            <w:proofErr w:type="spellStart"/>
            <w:r w:rsidRPr="00D61552">
              <w:rPr>
                <w:rFonts w:ascii="Times New Roman" w:hAnsi="Times New Roman" w:cs="Times New Roman"/>
                <w:sz w:val="28"/>
                <w:szCs w:val="28"/>
              </w:rPr>
              <w:t>Крейцерова</w:t>
            </w:r>
            <w:proofErr w:type="spellEnd"/>
            <w:r w:rsidRPr="00D61552">
              <w:rPr>
                <w:rFonts w:ascii="Times New Roman" w:hAnsi="Times New Roman" w:cs="Times New Roman"/>
                <w:sz w:val="28"/>
                <w:szCs w:val="28"/>
              </w:rPr>
              <w:t xml:space="preserve"> соната".</w:t>
            </w:r>
          </w:p>
        </w:tc>
      </w:tr>
      <w:tr w:rsidR="00596D03" w:rsidTr="00D34F71">
        <w:trPr>
          <w:cantSplit/>
          <w:trHeight w:val="480"/>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1802г.</w:t>
            </w:r>
          </w:p>
          <w:p w:rsidR="00596D03" w:rsidRPr="00D61552" w:rsidRDefault="00596D03" w:rsidP="00D34F71">
            <w:pPr>
              <w:pStyle w:val="a3"/>
              <w:rPr>
                <w:rFonts w:ascii="Times New Roman" w:hAnsi="Times New Roman" w:cs="Times New Roman"/>
                <w:sz w:val="28"/>
                <w:szCs w:val="28"/>
              </w:rPr>
            </w:pP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proofErr w:type="spellStart"/>
            <w:r w:rsidRPr="00D61552">
              <w:rPr>
                <w:rFonts w:ascii="Times New Roman" w:hAnsi="Times New Roman" w:cs="Times New Roman"/>
                <w:sz w:val="28"/>
                <w:szCs w:val="28"/>
              </w:rPr>
              <w:t>Гейлигенштадтское</w:t>
            </w:r>
            <w:proofErr w:type="spellEnd"/>
            <w:r w:rsidRPr="00D61552">
              <w:rPr>
                <w:rFonts w:ascii="Times New Roman" w:hAnsi="Times New Roman" w:cs="Times New Roman"/>
                <w:sz w:val="28"/>
                <w:szCs w:val="28"/>
              </w:rPr>
              <w:t xml:space="preserve"> завещание. </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Расцвет творчества.</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Известность и уважение.</w:t>
            </w:r>
          </w:p>
          <w:p w:rsidR="00596D03" w:rsidRPr="00D61552" w:rsidRDefault="00596D03" w:rsidP="00D34F71">
            <w:pPr>
              <w:pStyle w:val="a3"/>
              <w:rPr>
                <w:rFonts w:ascii="Times New Roman" w:hAnsi="Times New Roman" w:cs="Times New Roman"/>
                <w:sz w:val="28"/>
                <w:szCs w:val="28"/>
              </w:rPr>
            </w:pP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Симфонии, Увертюры «Эгмонт», «Кориолан»,</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Сонаты для </w:t>
            </w:r>
            <w:proofErr w:type="spellStart"/>
            <w:r w:rsidRPr="00D61552">
              <w:rPr>
                <w:rFonts w:ascii="Times New Roman" w:hAnsi="Times New Roman" w:cs="Times New Roman"/>
                <w:sz w:val="28"/>
                <w:szCs w:val="28"/>
              </w:rPr>
              <w:t>ф-но</w:t>
            </w:r>
            <w:proofErr w:type="spellEnd"/>
            <w:r w:rsidRPr="00D61552">
              <w:rPr>
                <w:rFonts w:ascii="Times New Roman" w:hAnsi="Times New Roman" w:cs="Times New Roman"/>
                <w:sz w:val="28"/>
                <w:szCs w:val="28"/>
              </w:rPr>
              <w:t xml:space="preserve"> (в т.ч. «</w:t>
            </w:r>
            <w:proofErr w:type="spellStart"/>
            <w:r w:rsidRPr="00D61552">
              <w:rPr>
                <w:rFonts w:ascii="Times New Roman" w:hAnsi="Times New Roman" w:cs="Times New Roman"/>
                <w:sz w:val="28"/>
                <w:szCs w:val="28"/>
              </w:rPr>
              <w:t>Апассионата</w:t>
            </w:r>
            <w:proofErr w:type="spellEnd"/>
            <w:r w:rsidRPr="00D61552">
              <w:rPr>
                <w:rFonts w:ascii="Times New Roman" w:hAnsi="Times New Roman" w:cs="Times New Roman"/>
                <w:sz w:val="28"/>
                <w:szCs w:val="28"/>
              </w:rPr>
              <w:t>», «Аврора»), Опера «</w:t>
            </w:r>
            <w:proofErr w:type="spellStart"/>
            <w:r w:rsidRPr="00D61552">
              <w:rPr>
                <w:rFonts w:ascii="Times New Roman" w:hAnsi="Times New Roman" w:cs="Times New Roman"/>
                <w:sz w:val="28"/>
                <w:szCs w:val="28"/>
              </w:rPr>
              <w:t>Фиделио</w:t>
            </w:r>
            <w:proofErr w:type="spellEnd"/>
            <w:r w:rsidRPr="00D61552">
              <w:rPr>
                <w:rFonts w:ascii="Times New Roman" w:hAnsi="Times New Roman" w:cs="Times New Roman"/>
                <w:sz w:val="28"/>
                <w:szCs w:val="28"/>
              </w:rPr>
              <w:t>»,</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  Песни на тексты Гёте, </w:t>
            </w:r>
          </w:p>
        </w:tc>
      </w:tr>
      <w:tr w:rsidR="00596D03" w:rsidTr="00D34F71">
        <w:trPr>
          <w:cantSplit/>
          <w:trHeight w:val="734"/>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20-ые</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годы</w:t>
            </w:r>
          </w:p>
        </w:tc>
        <w:tc>
          <w:tcPr>
            <w:tcW w:w="4819"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 xml:space="preserve">Неудачи и огорчения (усиление глухоты, несчастная любовь к графине Терезе </w:t>
            </w:r>
            <w:proofErr w:type="spellStart"/>
            <w:r w:rsidRPr="00D61552">
              <w:rPr>
                <w:rFonts w:ascii="Times New Roman" w:hAnsi="Times New Roman" w:cs="Times New Roman"/>
                <w:sz w:val="28"/>
                <w:szCs w:val="28"/>
              </w:rPr>
              <w:t>Брунсвик</w:t>
            </w:r>
            <w:proofErr w:type="spellEnd"/>
            <w:r w:rsidRPr="00D61552">
              <w:rPr>
                <w:rFonts w:ascii="Times New Roman" w:hAnsi="Times New Roman" w:cs="Times New Roman"/>
                <w:sz w:val="28"/>
                <w:szCs w:val="28"/>
              </w:rPr>
              <w:t>, отсутствие постоянной работы).   Болезнь печени (4 операции)</w:t>
            </w:r>
          </w:p>
        </w:tc>
        <w:tc>
          <w:tcPr>
            <w:tcW w:w="2977" w:type="dxa"/>
            <w:tcBorders>
              <w:top w:val="dashed" w:sz="4" w:space="0" w:color="auto"/>
              <w:bottom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«Торжественная месса»,</w:t>
            </w:r>
          </w:p>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Симфония №9</w:t>
            </w:r>
          </w:p>
        </w:tc>
      </w:tr>
      <w:tr w:rsidR="00596D03" w:rsidTr="00D34F71">
        <w:trPr>
          <w:cantSplit/>
          <w:trHeight w:val="215"/>
        </w:trPr>
        <w:tc>
          <w:tcPr>
            <w:tcW w:w="1701" w:type="dxa"/>
            <w:vMerge/>
          </w:tcPr>
          <w:p w:rsidR="00596D03" w:rsidRPr="00D61552" w:rsidRDefault="00596D03" w:rsidP="00D34F71">
            <w:pPr>
              <w:pStyle w:val="a3"/>
              <w:rPr>
                <w:rFonts w:ascii="Times New Roman" w:hAnsi="Times New Roman" w:cs="Times New Roman"/>
                <w:sz w:val="28"/>
                <w:szCs w:val="28"/>
              </w:rPr>
            </w:pPr>
          </w:p>
        </w:tc>
        <w:tc>
          <w:tcPr>
            <w:tcW w:w="959" w:type="dxa"/>
            <w:tcBorders>
              <w:top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1827г.</w:t>
            </w:r>
          </w:p>
        </w:tc>
        <w:tc>
          <w:tcPr>
            <w:tcW w:w="4819" w:type="dxa"/>
            <w:tcBorders>
              <w:top w:val="dashed" w:sz="4" w:space="0" w:color="auto"/>
            </w:tcBorders>
          </w:tcPr>
          <w:p w:rsidR="00596D03" w:rsidRPr="00D61552" w:rsidRDefault="00596D03" w:rsidP="00D34F71">
            <w:pPr>
              <w:pStyle w:val="a3"/>
              <w:rPr>
                <w:rFonts w:ascii="Times New Roman" w:hAnsi="Times New Roman" w:cs="Times New Roman"/>
                <w:sz w:val="28"/>
                <w:szCs w:val="28"/>
              </w:rPr>
            </w:pPr>
            <w:r w:rsidRPr="00D61552">
              <w:rPr>
                <w:rFonts w:ascii="Times New Roman" w:hAnsi="Times New Roman" w:cs="Times New Roman"/>
                <w:sz w:val="28"/>
                <w:szCs w:val="28"/>
              </w:rPr>
              <w:t>Смерть в Вене (гроб провожало 20 тысяч человек)</w:t>
            </w:r>
          </w:p>
        </w:tc>
        <w:tc>
          <w:tcPr>
            <w:tcW w:w="2977" w:type="dxa"/>
            <w:tcBorders>
              <w:top w:val="dashed" w:sz="4" w:space="0" w:color="auto"/>
            </w:tcBorders>
          </w:tcPr>
          <w:p w:rsidR="00596D03" w:rsidRPr="00D61552" w:rsidRDefault="00596D03" w:rsidP="00D34F71">
            <w:pPr>
              <w:pStyle w:val="a3"/>
              <w:rPr>
                <w:rFonts w:ascii="Times New Roman" w:hAnsi="Times New Roman" w:cs="Times New Roman"/>
                <w:sz w:val="28"/>
                <w:szCs w:val="28"/>
              </w:rPr>
            </w:pPr>
          </w:p>
        </w:tc>
      </w:tr>
    </w:tbl>
    <w:p w:rsidR="00596D03" w:rsidRDefault="00596D03" w:rsidP="00596D03">
      <w:pPr>
        <w:outlineLvl w:val="0"/>
        <w:rPr>
          <w:b/>
        </w:rPr>
      </w:pPr>
    </w:p>
    <w:p w:rsidR="00596D03" w:rsidRPr="00D61552" w:rsidRDefault="00596D03" w:rsidP="00596D03">
      <w:pPr>
        <w:pStyle w:val="a3"/>
        <w:jc w:val="center"/>
        <w:rPr>
          <w:rFonts w:ascii="Times New Roman" w:hAnsi="Times New Roman" w:cs="Times New Roman"/>
          <w:b/>
          <w:sz w:val="28"/>
          <w:szCs w:val="28"/>
        </w:rPr>
      </w:pPr>
      <w:r>
        <w:rPr>
          <w:rFonts w:ascii="Times New Roman" w:hAnsi="Times New Roman" w:cs="Times New Roman"/>
          <w:b/>
          <w:sz w:val="28"/>
          <w:szCs w:val="28"/>
        </w:rPr>
        <w:t>Урок 20</w:t>
      </w:r>
      <w:r w:rsidRPr="00D61552">
        <w:rPr>
          <w:rFonts w:ascii="Times New Roman" w:hAnsi="Times New Roman" w:cs="Times New Roman"/>
          <w:b/>
          <w:sz w:val="28"/>
          <w:szCs w:val="28"/>
        </w:rPr>
        <w:t>. Инструментальная музыка  Л.Бетховена.</w:t>
      </w:r>
    </w:p>
    <w:p w:rsidR="00596D03" w:rsidRPr="00D61552" w:rsidRDefault="00596D03" w:rsidP="00596D03">
      <w:pPr>
        <w:pStyle w:val="a3"/>
        <w:jc w:val="center"/>
        <w:rPr>
          <w:rFonts w:ascii="Times New Roman" w:hAnsi="Times New Roman" w:cs="Times New Roman"/>
          <w:b/>
          <w:sz w:val="28"/>
          <w:szCs w:val="28"/>
        </w:rPr>
      </w:pPr>
      <w:r w:rsidRPr="00D61552">
        <w:rPr>
          <w:rFonts w:ascii="Times New Roman" w:hAnsi="Times New Roman" w:cs="Times New Roman"/>
          <w:b/>
          <w:sz w:val="28"/>
          <w:szCs w:val="28"/>
        </w:rPr>
        <w:t>Фортепианные сонаты.</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Великий общественный переворот во Франции оказал мощное воздействие на формирование личности Бетховена. Он воспел </w:t>
      </w:r>
      <w:proofErr w:type="gramStart"/>
      <w:r w:rsidRPr="00D61552">
        <w:rPr>
          <w:rFonts w:ascii="Times New Roman" w:hAnsi="Times New Roman" w:cs="Times New Roman"/>
          <w:sz w:val="28"/>
          <w:szCs w:val="28"/>
        </w:rPr>
        <w:t>величественность</w:t>
      </w:r>
      <w:proofErr w:type="gramEnd"/>
      <w:r w:rsidRPr="00D61552">
        <w:rPr>
          <w:rFonts w:ascii="Times New Roman" w:hAnsi="Times New Roman" w:cs="Times New Roman"/>
          <w:sz w:val="28"/>
          <w:szCs w:val="28"/>
        </w:rPr>
        <w:t xml:space="preserve"> и напряжённость своего времени, бурный драматизм, радости и скорби гигантских народных масс. </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Образы героики, борьбы с роком, с самим собой во многом </w:t>
      </w:r>
      <w:proofErr w:type="spellStart"/>
      <w:r w:rsidRPr="00D61552">
        <w:rPr>
          <w:rFonts w:ascii="Times New Roman" w:hAnsi="Times New Roman" w:cs="Times New Roman"/>
          <w:sz w:val="28"/>
          <w:szCs w:val="28"/>
        </w:rPr>
        <w:t>автобиографичны</w:t>
      </w:r>
      <w:proofErr w:type="spellEnd"/>
      <w:r w:rsidRPr="00D61552">
        <w:rPr>
          <w:rFonts w:ascii="Times New Roman" w:hAnsi="Times New Roman" w:cs="Times New Roman"/>
          <w:sz w:val="28"/>
          <w:szCs w:val="28"/>
        </w:rPr>
        <w:t xml:space="preserve">. Жизненные потрясения и невзгоды, тяжёлый физический недуг – глухота, отрезавшая композитора от мира звуков, его неразделённое чувство к </w:t>
      </w:r>
      <w:proofErr w:type="spellStart"/>
      <w:r w:rsidRPr="00D61552">
        <w:rPr>
          <w:rFonts w:ascii="Times New Roman" w:hAnsi="Times New Roman" w:cs="Times New Roman"/>
          <w:sz w:val="28"/>
          <w:szCs w:val="28"/>
        </w:rPr>
        <w:t>Д.Гвичарди</w:t>
      </w:r>
      <w:proofErr w:type="spellEnd"/>
      <w:r w:rsidRPr="00D61552">
        <w:rPr>
          <w:rFonts w:ascii="Times New Roman" w:hAnsi="Times New Roman" w:cs="Times New Roman"/>
          <w:sz w:val="28"/>
          <w:szCs w:val="28"/>
        </w:rPr>
        <w:t xml:space="preserve"> – всё это наложило отпечаток на его музыку. Дневниковыми записями композитора могут быть названы многие из его 32-х </w:t>
      </w:r>
      <w:r w:rsidRPr="00D61552">
        <w:rPr>
          <w:rFonts w:ascii="Times New Roman" w:hAnsi="Times New Roman" w:cs="Times New Roman"/>
          <w:b/>
          <w:sz w:val="28"/>
          <w:szCs w:val="28"/>
        </w:rPr>
        <w:t>сонат для фортепиано</w:t>
      </w:r>
      <w:r w:rsidRPr="00D61552">
        <w:rPr>
          <w:rFonts w:ascii="Times New Roman" w:hAnsi="Times New Roman" w:cs="Times New Roman"/>
          <w:sz w:val="28"/>
          <w:szCs w:val="28"/>
        </w:rPr>
        <w:t xml:space="preserve"> («Патетическая соната» №8, «Лунная соната» №14, соната №17, «Аппассионата»).</w:t>
      </w:r>
    </w:p>
    <w:p w:rsidR="00596D03" w:rsidRPr="00D61552" w:rsidRDefault="00596D03" w:rsidP="00596D03">
      <w:pPr>
        <w:numPr>
          <w:ilvl w:val="0"/>
          <w:numId w:val="45"/>
        </w:numPr>
        <w:tabs>
          <w:tab w:val="clear" w:pos="1880"/>
          <w:tab w:val="num" w:pos="1276"/>
        </w:tabs>
        <w:spacing w:after="0" w:line="240" w:lineRule="auto"/>
        <w:ind w:hanging="1029"/>
        <w:jc w:val="both"/>
        <w:rPr>
          <w:rFonts w:ascii="Times New Roman" w:hAnsi="Times New Roman" w:cs="Times New Roman"/>
          <w:b/>
          <w:sz w:val="28"/>
          <w:szCs w:val="28"/>
        </w:rPr>
      </w:pPr>
      <w:r w:rsidRPr="00D61552">
        <w:rPr>
          <w:rFonts w:ascii="Times New Roman" w:hAnsi="Times New Roman" w:cs="Times New Roman"/>
          <w:b/>
          <w:sz w:val="28"/>
          <w:szCs w:val="28"/>
        </w:rPr>
        <w:t xml:space="preserve">Соната №14 «Лунная», часть первая. 1801 </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Нет человека, который не знал бы «Лунную» сонату хотя бы по названию, даже если ни разу не слышал ее: «Лунная» соната – это самое известное сочинение не только в творчестве Бетховена, но и вообще во всей классической </w:t>
      </w:r>
      <w:r w:rsidRPr="00D61552">
        <w:rPr>
          <w:rFonts w:ascii="Times New Roman" w:hAnsi="Times New Roman" w:cs="Times New Roman"/>
          <w:sz w:val="28"/>
          <w:szCs w:val="28"/>
        </w:rPr>
        <w:lastRenderedPageBreak/>
        <w:t xml:space="preserve">музыке. Четырнадцатая соната обязана своим названием медленной первой части: уже после смерти композитора сравнение этой музыки с лунной ночью пришло на ум поэту-романтику Людвигу </w:t>
      </w:r>
      <w:proofErr w:type="spellStart"/>
      <w:r w:rsidRPr="00D61552">
        <w:rPr>
          <w:rFonts w:ascii="Times New Roman" w:hAnsi="Times New Roman" w:cs="Times New Roman"/>
          <w:sz w:val="28"/>
          <w:szCs w:val="28"/>
        </w:rPr>
        <w:t>Рельштабу</w:t>
      </w:r>
      <w:proofErr w:type="spellEnd"/>
      <w:r w:rsidRPr="00D61552">
        <w:rPr>
          <w:rFonts w:ascii="Times New Roman" w:hAnsi="Times New Roman" w:cs="Times New Roman"/>
          <w:sz w:val="28"/>
          <w:szCs w:val="28"/>
        </w:rPr>
        <w:t xml:space="preserve">. Величавое спокойствие и светлая печаль, разлитые в первой части сонаты, вполне могут напомнить ночные грезы, сумрак и одиночество, которые естественно навевают мысли о темном небе, ярких звездах и таинственном свете луны. </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Содержание сонаты, ее тематика выражены автором очень ясно, даже подчеркнуто, потому что он обращается к известным со времен барокко формулам. Плывущие </w:t>
      </w:r>
      <w:proofErr w:type="spellStart"/>
      <w:r w:rsidRPr="00D61552">
        <w:rPr>
          <w:rFonts w:ascii="Times New Roman" w:hAnsi="Times New Roman" w:cs="Times New Roman"/>
          <w:sz w:val="28"/>
          <w:szCs w:val="28"/>
        </w:rPr>
        <w:t>арфообразные</w:t>
      </w:r>
      <w:proofErr w:type="spellEnd"/>
      <w:r w:rsidRPr="00D61552">
        <w:rPr>
          <w:rFonts w:ascii="Times New Roman" w:hAnsi="Times New Roman" w:cs="Times New Roman"/>
          <w:sz w:val="28"/>
          <w:szCs w:val="28"/>
        </w:rPr>
        <w:t xml:space="preserve"> переборы вступления, монотонно повторяющиеся на протяжении всей части, символизируют своего рода реку времени, античную Лету, в воды которой суждено погрузиться всему, что было, есть и будет. Нисходящий бас, традиционная принадлежность арий скорби и смерти, лишь подкрепляет это значение. Основной мотив, являющийся вскоре, похож на шаги судьбы, на голос фатума: у Бетховена, которому чужд романтический пафос, этот голос звучит просто и буднично, как будто судьба – естественная принадлежность бытия и не нуждается в том, чтобы всякий раз принимать грозный облик. Следующая тема построена на мотиве стона и вздоха, она имеет даже несколько щемящий оттенок, потому что в ней слышится самый острый диссонирующий интервал – малая секунда. Вся музыка первой части как бы вырастает из смыслового комплекса «фатум – человек», который традиционно </w:t>
      </w:r>
      <w:proofErr w:type="gramStart"/>
      <w:r w:rsidRPr="00D61552">
        <w:rPr>
          <w:rFonts w:ascii="Times New Roman" w:hAnsi="Times New Roman" w:cs="Times New Roman"/>
          <w:sz w:val="28"/>
          <w:szCs w:val="28"/>
        </w:rPr>
        <w:t>символизирует</w:t>
      </w:r>
      <w:proofErr w:type="gramEnd"/>
      <w:r w:rsidRPr="00D61552">
        <w:rPr>
          <w:rFonts w:ascii="Times New Roman" w:hAnsi="Times New Roman" w:cs="Times New Roman"/>
          <w:sz w:val="28"/>
          <w:szCs w:val="28"/>
        </w:rPr>
        <w:t xml:space="preserve"> неумолимые силы судьбы и живую душу, взывающую о пощаде и прощении. </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Подзаголовок </w:t>
      </w:r>
      <w:proofErr w:type="spellStart"/>
      <w:r w:rsidRPr="00D61552">
        <w:rPr>
          <w:rFonts w:ascii="Times New Roman" w:hAnsi="Times New Roman" w:cs="Times New Roman"/>
          <w:sz w:val="28"/>
          <w:szCs w:val="28"/>
        </w:rPr>
        <w:t>Sonata</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una</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fantasia</w:t>
      </w:r>
      <w:proofErr w:type="spellEnd"/>
      <w:r w:rsidRPr="00D61552">
        <w:rPr>
          <w:rFonts w:ascii="Times New Roman" w:hAnsi="Times New Roman" w:cs="Times New Roman"/>
          <w:sz w:val="28"/>
          <w:szCs w:val="28"/>
        </w:rPr>
        <w:t xml:space="preserve">, Соната-фантазия, говорит о необычности первой части, о крайне </w:t>
      </w:r>
      <w:proofErr w:type="spellStart"/>
      <w:r w:rsidRPr="00D61552">
        <w:rPr>
          <w:rFonts w:ascii="Times New Roman" w:hAnsi="Times New Roman" w:cs="Times New Roman"/>
          <w:sz w:val="28"/>
          <w:szCs w:val="28"/>
        </w:rPr>
        <w:t>непредуказанном</w:t>
      </w:r>
      <w:proofErr w:type="spellEnd"/>
      <w:r w:rsidRPr="00D61552">
        <w:rPr>
          <w:rFonts w:ascii="Times New Roman" w:hAnsi="Times New Roman" w:cs="Times New Roman"/>
          <w:sz w:val="28"/>
          <w:szCs w:val="28"/>
        </w:rPr>
        <w:t xml:space="preserve"> ее строении. Темы афористически кратки, их развитие как бы нарочито размыто, лишено какой-либо устремленности, какого-либо промежуточного итога; тональности, едва намеченные, очень скоро ускользают, меняют свое значение – едва мелькнувший мажор обращается в минор и наоборот. В каждый момент звучания существует как будто лишь он один, вне прошлого и будущего, настолько быстро стирается из памяти прошлое, которое отзвучало, и настолько неясно будущее, которое вот-вот наступит: музыка находится как бы в состоянии невесомости, настолько скрыты и лишены упругости ее внутренние пружины. Неопределенность, даже некоторая </w:t>
      </w:r>
      <w:proofErr w:type="spellStart"/>
      <w:r w:rsidRPr="00D61552">
        <w:rPr>
          <w:rFonts w:ascii="Times New Roman" w:hAnsi="Times New Roman" w:cs="Times New Roman"/>
          <w:sz w:val="28"/>
          <w:szCs w:val="28"/>
        </w:rPr>
        <w:t>зашифрованность</w:t>
      </w:r>
      <w:proofErr w:type="spellEnd"/>
      <w:r w:rsidRPr="00D61552">
        <w:rPr>
          <w:rFonts w:ascii="Times New Roman" w:hAnsi="Times New Roman" w:cs="Times New Roman"/>
          <w:sz w:val="28"/>
          <w:szCs w:val="28"/>
        </w:rPr>
        <w:t xml:space="preserve"> «Лунной» сонаты при всей ясности ее истоков приводила к особой неоднозначности суждений о ней: некоторые критики, например, Александр Серов, называли ее сумрачной, другие же, например, Гектор Берлиоз, как бы в противовес устоявшемуся имени, называли ее солнечной. </w:t>
      </w:r>
    </w:p>
    <w:p w:rsidR="00596D03" w:rsidRPr="00D61552" w:rsidRDefault="00596D03" w:rsidP="00596D03">
      <w:pPr>
        <w:numPr>
          <w:ilvl w:val="0"/>
          <w:numId w:val="44"/>
        </w:numPr>
        <w:tabs>
          <w:tab w:val="clear" w:pos="1980"/>
          <w:tab w:val="num" w:pos="851"/>
        </w:tabs>
        <w:spacing w:after="0" w:line="240" w:lineRule="auto"/>
        <w:ind w:left="851" w:hanging="425"/>
        <w:jc w:val="both"/>
        <w:rPr>
          <w:rFonts w:ascii="Times New Roman" w:hAnsi="Times New Roman" w:cs="Times New Roman"/>
          <w:sz w:val="28"/>
          <w:szCs w:val="28"/>
        </w:rPr>
      </w:pPr>
      <w:r w:rsidRPr="00D61552">
        <w:rPr>
          <w:rFonts w:ascii="Times New Roman" w:hAnsi="Times New Roman" w:cs="Times New Roman"/>
          <w:sz w:val="28"/>
          <w:szCs w:val="28"/>
        </w:rPr>
        <w:t>Другой пример - соната №17, ре минор – написана в момент острейшего душевного кризиса, когда было написано «</w:t>
      </w:r>
      <w:proofErr w:type="spellStart"/>
      <w:r w:rsidRPr="00D61552">
        <w:rPr>
          <w:rFonts w:ascii="Times New Roman" w:hAnsi="Times New Roman" w:cs="Times New Roman"/>
          <w:sz w:val="28"/>
          <w:szCs w:val="28"/>
        </w:rPr>
        <w:t>Гейлигенштадтское</w:t>
      </w:r>
      <w:proofErr w:type="spellEnd"/>
      <w:r w:rsidRPr="00D61552">
        <w:rPr>
          <w:rFonts w:ascii="Times New Roman" w:hAnsi="Times New Roman" w:cs="Times New Roman"/>
          <w:sz w:val="28"/>
          <w:szCs w:val="28"/>
        </w:rPr>
        <w:t xml:space="preserve"> завещание» </w:t>
      </w:r>
      <w:r w:rsidRPr="00D61552">
        <w:rPr>
          <w:rFonts w:ascii="Times New Roman" w:hAnsi="Times New Roman" w:cs="Times New Roman"/>
          <w:sz w:val="28"/>
          <w:szCs w:val="28"/>
        </w:rPr>
        <w:lastRenderedPageBreak/>
        <w:t>(1802 год). Гамлетовский вопрос «быть или не быть?» слышится в речитативах-монологах 1 части. Мир напряжённых эмоций даётся через философские раздумья о смысле жизни, о сущности бытия.</w:t>
      </w:r>
    </w:p>
    <w:p w:rsidR="00596D03" w:rsidRPr="00D61552" w:rsidRDefault="00596D03" w:rsidP="00596D03">
      <w:pPr>
        <w:ind w:firstLine="851"/>
        <w:jc w:val="both"/>
        <w:rPr>
          <w:rFonts w:ascii="Times New Roman" w:hAnsi="Times New Roman" w:cs="Times New Roman"/>
          <w:sz w:val="28"/>
          <w:szCs w:val="28"/>
        </w:rPr>
      </w:pPr>
      <w:r w:rsidRPr="00D61552">
        <w:rPr>
          <w:rFonts w:ascii="Times New Roman" w:hAnsi="Times New Roman" w:cs="Times New Roman"/>
          <w:sz w:val="28"/>
          <w:szCs w:val="28"/>
        </w:rPr>
        <w:t xml:space="preserve">Эта музыка не могла бы родиться раньше или позже – она принадлежит времени перемен и катастроф, эпохе войн и революций, которую дано было пережить и запечатлеть Бетховену. </w:t>
      </w:r>
      <w:r w:rsidRPr="00D61552">
        <w:rPr>
          <w:rFonts w:ascii="Times New Roman" w:hAnsi="Times New Roman" w:cs="Times New Roman"/>
          <w:b/>
          <w:sz w:val="28"/>
          <w:szCs w:val="28"/>
        </w:rPr>
        <w:t>Финал</w:t>
      </w:r>
      <w:proofErr w:type="gramStart"/>
      <w:r w:rsidRPr="00D61552">
        <w:rPr>
          <w:rFonts w:ascii="Times New Roman" w:hAnsi="Times New Roman" w:cs="Times New Roman"/>
          <w:sz w:val="28"/>
          <w:szCs w:val="28"/>
        </w:rPr>
        <w:t xml:space="preserve"> С</w:t>
      </w:r>
      <w:proofErr w:type="gramEnd"/>
      <w:r w:rsidRPr="00D61552">
        <w:rPr>
          <w:rFonts w:ascii="Times New Roman" w:hAnsi="Times New Roman" w:cs="Times New Roman"/>
          <w:sz w:val="28"/>
          <w:szCs w:val="28"/>
        </w:rPr>
        <w:t xml:space="preserve">емнадцатой сонаты напоминает безостановочный бег; в нем есть неустанное стремление вперед, будоражащее внутреннее беспокойство – так жертва скрывается от преследователя, и каждый ее шаг, кажущийся передышкой, оборачивается иллюзией – невидимый враг готов вот-вот настигнуть бегущего, и, задыхаясь и спеша, подгоняемый дальше и дальше, он продолжает свой нерадостный путь. Напряжение нарастает: вторая тема уже лишена эффекта скольжения, который есть в первой – мотивы настойчиво подгоняют друг друга, задыхаясь и будто пытаясь вырваться, разомкнуть заколдованный круг. Но тщетно: в развивающей части фразы главной темы, словно носимые ветром, продолжают свой бег, пока он не приведет движение к той же точке, с которой берет свое начало этот вынужденный «марафон», не имеющий конца. </w:t>
      </w:r>
    </w:p>
    <w:p w:rsidR="00596D03" w:rsidRPr="00D61552" w:rsidRDefault="00596D03" w:rsidP="00596D03">
      <w:pPr>
        <w:ind w:firstLine="708"/>
        <w:jc w:val="both"/>
        <w:rPr>
          <w:rFonts w:ascii="Times New Roman" w:hAnsi="Times New Roman" w:cs="Times New Roman"/>
          <w:sz w:val="28"/>
          <w:szCs w:val="28"/>
        </w:rPr>
      </w:pPr>
      <w:r w:rsidRPr="00D61552">
        <w:rPr>
          <w:rFonts w:ascii="Times New Roman" w:hAnsi="Times New Roman" w:cs="Times New Roman"/>
          <w:sz w:val="28"/>
          <w:szCs w:val="28"/>
        </w:rPr>
        <w:t>Для картин, подобных финалу</w:t>
      </w:r>
      <w:proofErr w:type="gramStart"/>
      <w:r w:rsidRPr="00D61552">
        <w:rPr>
          <w:rFonts w:ascii="Times New Roman" w:hAnsi="Times New Roman" w:cs="Times New Roman"/>
          <w:sz w:val="28"/>
          <w:szCs w:val="28"/>
        </w:rPr>
        <w:t xml:space="preserve"> С</w:t>
      </w:r>
      <w:proofErr w:type="gramEnd"/>
      <w:r w:rsidRPr="00D61552">
        <w:rPr>
          <w:rFonts w:ascii="Times New Roman" w:hAnsi="Times New Roman" w:cs="Times New Roman"/>
          <w:sz w:val="28"/>
          <w:szCs w:val="28"/>
        </w:rPr>
        <w:t xml:space="preserve">емнадцатой сонаты, у Бетховена могло быть множество ассоциаций и параллелей в античной мифологии, которую он очень любил и прекрасно знал. Гонимая оводом, готовым ее ужалить, бежала Ио; скрываясь от охотничьих псов, бежал </w:t>
      </w:r>
      <w:proofErr w:type="gramStart"/>
      <w:r w:rsidRPr="00D61552">
        <w:rPr>
          <w:rFonts w:ascii="Times New Roman" w:hAnsi="Times New Roman" w:cs="Times New Roman"/>
          <w:sz w:val="28"/>
          <w:szCs w:val="28"/>
        </w:rPr>
        <w:t>обращенный</w:t>
      </w:r>
      <w:proofErr w:type="gramEnd"/>
      <w:r w:rsidRPr="00D61552">
        <w:rPr>
          <w:rFonts w:ascii="Times New Roman" w:hAnsi="Times New Roman" w:cs="Times New Roman"/>
          <w:sz w:val="28"/>
          <w:szCs w:val="28"/>
        </w:rPr>
        <w:t xml:space="preserve"> в оленя </w:t>
      </w:r>
      <w:proofErr w:type="spellStart"/>
      <w:r w:rsidRPr="00D61552">
        <w:rPr>
          <w:rFonts w:ascii="Times New Roman" w:hAnsi="Times New Roman" w:cs="Times New Roman"/>
          <w:sz w:val="28"/>
          <w:szCs w:val="28"/>
        </w:rPr>
        <w:t>Актеон</w:t>
      </w:r>
      <w:proofErr w:type="spellEnd"/>
      <w:r w:rsidRPr="00D61552">
        <w:rPr>
          <w:rFonts w:ascii="Times New Roman" w:hAnsi="Times New Roman" w:cs="Times New Roman"/>
          <w:sz w:val="28"/>
          <w:szCs w:val="28"/>
        </w:rPr>
        <w:t xml:space="preserve">; задыхаясь от ужаса, бежала от нелюбимого ею Аполлона нимфа Дафна. Однако конец преследования был всегда предрешен: бег Ио закончился счастьем с Зевсом, потому что она была чиста и благородна; бег </w:t>
      </w:r>
      <w:proofErr w:type="spellStart"/>
      <w:r w:rsidRPr="00D61552">
        <w:rPr>
          <w:rFonts w:ascii="Times New Roman" w:hAnsi="Times New Roman" w:cs="Times New Roman"/>
          <w:sz w:val="28"/>
          <w:szCs w:val="28"/>
        </w:rPr>
        <w:t>Актеона</w:t>
      </w:r>
      <w:proofErr w:type="spellEnd"/>
      <w:r w:rsidRPr="00D61552">
        <w:rPr>
          <w:rFonts w:ascii="Times New Roman" w:hAnsi="Times New Roman" w:cs="Times New Roman"/>
          <w:sz w:val="28"/>
          <w:szCs w:val="28"/>
        </w:rPr>
        <w:t xml:space="preserve"> закончился смертью, потому что он согрешил против богини Артемиды; бег Дафны закончился славой – она обратилась в лавр, потому что защищала свою честь. Вдохновленный этими примерами, Бетховен создал обобщенный портрет бега, итог которого не предрешен никакими обстоятельствами: будет ли успешной попытка избежать злосчастья и позора, в эпоху крушения государств и гибели властителей никто не взялся бы предсказать. Королева Мария </w:t>
      </w:r>
      <w:proofErr w:type="spellStart"/>
      <w:r w:rsidRPr="00D61552">
        <w:rPr>
          <w:rFonts w:ascii="Times New Roman" w:hAnsi="Times New Roman" w:cs="Times New Roman"/>
          <w:sz w:val="28"/>
          <w:szCs w:val="28"/>
        </w:rPr>
        <w:t>Антуанетта</w:t>
      </w:r>
      <w:proofErr w:type="spellEnd"/>
      <w:r w:rsidRPr="00D61552">
        <w:rPr>
          <w:rFonts w:ascii="Times New Roman" w:hAnsi="Times New Roman" w:cs="Times New Roman"/>
          <w:sz w:val="28"/>
          <w:szCs w:val="28"/>
        </w:rPr>
        <w:t xml:space="preserve"> закончила свою жизнь на гильотине, хотя родилась принцессой, сын бедного корсиканца стал Наполеоном, повелителем мира, но все-таки утратил </w:t>
      </w:r>
      <w:proofErr w:type="gramStart"/>
      <w:r w:rsidRPr="00D61552">
        <w:rPr>
          <w:rFonts w:ascii="Times New Roman" w:hAnsi="Times New Roman" w:cs="Times New Roman"/>
          <w:sz w:val="28"/>
          <w:szCs w:val="28"/>
        </w:rPr>
        <w:t>завоеванное</w:t>
      </w:r>
      <w:proofErr w:type="gramEnd"/>
      <w:r w:rsidRPr="00D61552">
        <w:rPr>
          <w:rFonts w:ascii="Times New Roman" w:hAnsi="Times New Roman" w:cs="Times New Roman"/>
          <w:sz w:val="28"/>
          <w:szCs w:val="28"/>
        </w:rPr>
        <w:t xml:space="preserve">, а безвестный офицер Анри </w:t>
      </w:r>
      <w:proofErr w:type="spellStart"/>
      <w:r w:rsidRPr="00D61552">
        <w:rPr>
          <w:rFonts w:ascii="Times New Roman" w:hAnsi="Times New Roman" w:cs="Times New Roman"/>
          <w:sz w:val="28"/>
          <w:szCs w:val="28"/>
        </w:rPr>
        <w:t>Бейль</w:t>
      </w:r>
      <w:proofErr w:type="spellEnd"/>
      <w:r w:rsidRPr="00D61552">
        <w:rPr>
          <w:rFonts w:ascii="Times New Roman" w:hAnsi="Times New Roman" w:cs="Times New Roman"/>
          <w:sz w:val="28"/>
          <w:szCs w:val="28"/>
        </w:rPr>
        <w:t xml:space="preserve"> мог дважды умереть, форсируя Березину вместе с императором, но выжил и прославился как писатель Стендаль. Что сулит человеку неизвестное будущее, вернется ли он со щитом иль на щите – с максимальной остротой этот вопрос поставило поколение Бетховена, и финал</w:t>
      </w:r>
      <w:proofErr w:type="gramStart"/>
      <w:r w:rsidRPr="00D61552">
        <w:rPr>
          <w:rFonts w:ascii="Times New Roman" w:hAnsi="Times New Roman" w:cs="Times New Roman"/>
          <w:sz w:val="28"/>
          <w:szCs w:val="28"/>
        </w:rPr>
        <w:t xml:space="preserve"> С</w:t>
      </w:r>
      <w:proofErr w:type="gramEnd"/>
      <w:r w:rsidRPr="00D61552">
        <w:rPr>
          <w:rFonts w:ascii="Times New Roman" w:hAnsi="Times New Roman" w:cs="Times New Roman"/>
          <w:sz w:val="28"/>
          <w:szCs w:val="28"/>
        </w:rPr>
        <w:t xml:space="preserve">емнадцатой впервые дал почувствовать всю тревогу и волнение неизвестности, всю напряженность поединка с судьбой, от которой никому не дано укрыться.  </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lastRenderedPageBreak/>
        <w:tab/>
      </w:r>
      <w:r w:rsidRPr="00D61552">
        <w:rPr>
          <w:rFonts w:ascii="Times New Roman" w:hAnsi="Times New Roman" w:cs="Times New Roman"/>
          <w:b/>
          <w:sz w:val="28"/>
          <w:szCs w:val="28"/>
        </w:rPr>
        <w:t>Фортепианное творчество</w:t>
      </w:r>
      <w:r w:rsidRPr="00D61552">
        <w:rPr>
          <w:rFonts w:ascii="Times New Roman" w:hAnsi="Times New Roman" w:cs="Times New Roman"/>
          <w:sz w:val="28"/>
          <w:szCs w:val="28"/>
        </w:rPr>
        <w:t xml:space="preserve"> Бетховена  можно назвать бессмертным наследием, которое отражает не только внутренние переживания композитора, но и перемены в эпохе. </w:t>
      </w:r>
      <w:r w:rsidRPr="00D61552">
        <w:rPr>
          <w:rFonts w:ascii="Times New Roman" w:hAnsi="Times New Roman" w:cs="Times New Roman"/>
          <w:b/>
          <w:sz w:val="28"/>
          <w:szCs w:val="28"/>
        </w:rPr>
        <w:t>«Патетическая соната»</w:t>
      </w:r>
      <w:r w:rsidRPr="00D61552">
        <w:rPr>
          <w:rFonts w:ascii="Times New Roman" w:hAnsi="Times New Roman" w:cs="Times New Roman"/>
          <w:sz w:val="28"/>
          <w:szCs w:val="28"/>
        </w:rPr>
        <w:t xml:space="preserve"> Бетховена является одним из ярчайших произведений среднего творческого периода жизни композитора.</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Соната посвящена, близкому другу и почитателю творчества Бетховена - князю </w:t>
      </w:r>
      <w:proofErr w:type="spellStart"/>
      <w:r w:rsidRPr="00D61552">
        <w:rPr>
          <w:rFonts w:ascii="Times New Roman" w:hAnsi="Times New Roman" w:cs="Times New Roman"/>
          <w:sz w:val="28"/>
          <w:szCs w:val="28"/>
        </w:rPr>
        <w:t>Лихновскому</w:t>
      </w:r>
      <w:proofErr w:type="spellEnd"/>
      <w:r w:rsidRPr="00D61552">
        <w:rPr>
          <w:rFonts w:ascii="Times New Roman" w:hAnsi="Times New Roman" w:cs="Times New Roman"/>
          <w:sz w:val="28"/>
          <w:szCs w:val="28"/>
        </w:rPr>
        <w:t>. Во время написания произведения композитор находился на пороге тридцатилетия. Тогда стали заметны первые признаки скорой глухоты. Работа над сочинением велась около года. Это было тяжелое время в жизни: ежедневно слух становился все хуже и хуже, а прогнозы врачей были неутешительны. </w:t>
      </w:r>
      <w:hyperlink r:id="rId9" w:history="1">
        <w:r w:rsidRPr="00D61552">
          <w:rPr>
            <w:rStyle w:val="af4"/>
            <w:rFonts w:ascii="Times New Roman" w:hAnsi="Times New Roman" w:cs="Times New Roman"/>
            <w:sz w:val="28"/>
            <w:szCs w:val="28"/>
          </w:rPr>
          <w:t>Бетховен</w:t>
        </w:r>
      </w:hyperlink>
      <w:r w:rsidRPr="00D61552">
        <w:rPr>
          <w:rFonts w:ascii="Times New Roman" w:hAnsi="Times New Roman" w:cs="Times New Roman"/>
          <w:sz w:val="28"/>
          <w:szCs w:val="28"/>
        </w:rPr>
        <w:t> не оставил собственное музыкальное ремесло, он все с тем же рвением сочинял грандиозные и совершенно новые по стилю произведения, но которые наполнялись кардинально иными смыслами. Вся боль и вера в лучшее были реализованы в «Патетической сонате».</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Соната является по-настоящему революционным произведением, так, после первого исполнения композиции, слушатели разделились на два лагеря. Одни говорили, что это новаторство, которое заслуживает поощрения автора, другие же полагали, что нельзя выставлять напоказ чувства, и считали сочинение вульгарным и недостойным. К счастью, поклонников творчества Бетховена было больше чем ненавистников.</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Отражение многих музыкальных впечатлений композитора можно найти в данной сонате. Например, театральность произведения является откликом восхищения от услышанной оперы </w:t>
      </w:r>
      <w:proofErr w:type="spellStart"/>
      <w:proofErr w:type="gramStart"/>
      <w:r w:rsidRPr="00D61552">
        <w:rPr>
          <w:rFonts w:ascii="Times New Roman" w:hAnsi="Times New Roman" w:cs="Times New Roman"/>
          <w:sz w:val="28"/>
          <w:szCs w:val="28"/>
        </w:rPr>
        <w:t>Глюка</w:t>
      </w:r>
      <w:proofErr w:type="spellEnd"/>
      <w:proofErr w:type="gramEnd"/>
      <w:r w:rsidRPr="00D61552">
        <w:rPr>
          <w:rFonts w:ascii="Times New Roman" w:hAnsi="Times New Roman" w:cs="Times New Roman"/>
          <w:sz w:val="28"/>
          <w:szCs w:val="28"/>
        </w:rPr>
        <w:t> </w:t>
      </w:r>
      <w:hyperlink r:id="rId10" w:history="1">
        <w:r w:rsidRPr="00D61552">
          <w:rPr>
            <w:rStyle w:val="af4"/>
            <w:rFonts w:ascii="Times New Roman" w:hAnsi="Times New Roman" w:cs="Times New Roman"/>
            <w:sz w:val="28"/>
            <w:szCs w:val="28"/>
          </w:rPr>
          <w:t xml:space="preserve">«Орфей и </w:t>
        </w:r>
        <w:proofErr w:type="spellStart"/>
        <w:r w:rsidRPr="00D61552">
          <w:rPr>
            <w:rStyle w:val="af4"/>
            <w:rFonts w:ascii="Times New Roman" w:hAnsi="Times New Roman" w:cs="Times New Roman"/>
            <w:sz w:val="28"/>
            <w:szCs w:val="28"/>
          </w:rPr>
          <w:t>Эвридика</w:t>
        </w:r>
        <w:proofErr w:type="spellEnd"/>
        <w:r w:rsidRPr="00D61552">
          <w:rPr>
            <w:rStyle w:val="af4"/>
            <w:rFonts w:ascii="Times New Roman" w:hAnsi="Times New Roman" w:cs="Times New Roman"/>
            <w:sz w:val="28"/>
            <w:szCs w:val="28"/>
          </w:rPr>
          <w:t>»</w:t>
        </w:r>
      </w:hyperlink>
      <w:r w:rsidRPr="00D61552">
        <w:rPr>
          <w:rFonts w:ascii="Times New Roman" w:hAnsi="Times New Roman" w:cs="Times New Roman"/>
          <w:sz w:val="28"/>
          <w:szCs w:val="28"/>
        </w:rPr>
        <w:t xml:space="preserve">. Героический стиль, минорный лад, грандиозный масштаб и диалогичность – вот, что доказывает родственность и близость с оперным жанром, а именно с произведением </w:t>
      </w:r>
      <w:proofErr w:type="spellStart"/>
      <w:r w:rsidRPr="00D61552">
        <w:rPr>
          <w:rFonts w:ascii="Times New Roman" w:hAnsi="Times New Roman" w:cs="Times New Roman"/>
          <w:sz w:val="28"/>
          <w:szCs w:val="28"/>
        </w:rPr>
        <w:t>Глюка</w:t>
      </w:r>
      <w:proofErr w:type="spellEnd"/>
      <w:r w:rsidRPr="00D61552">
        <w:rPr>
          <w:rFonts w:ascii="Times New Roman" w:hAnsi="Times New Roman" w:cs="Times New Roman"/>
          <w:sz w:val="28"/>
          <w:szCs w:val="28"/>
        </w:rPr>
        <w:t>. Нередко борьбу человека с судьбой сравнивают со столкновением между Орфеем и фуриями.</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Мало кому известно, но Людвиг </w:t>
      </w:r>
      <w:proofErr w:type="spellStart"/>
      <w:r w:rsidRPr="00D61552">
        <w:rPr>
          <w:rFonts w:ascii="Times New Roman" w:hAnsi="Times New Roman" w:cs="Times New Roman"/>
          <w:sz w:val="28"/>
          <w:szCs w:val="28"/>
        </w:rPr>
        <w:t>ван</w:t>
      </w:r>
      <w:proofErr w:type="spellEnd"/>
      <w:r w:rsidRPr="00D61552">
        <w:rPr>
          <w:rFonts w:ascii="Times New Roman" w:hAnsi="Times New Roman" w:cs="Times New Roman"/>
          <w:sz w:val="28"/>
          <w:szCs w:val="28"/>
        </w:rPr>
        <w:t xml:space="preserve"> Бетховен всерьез увлекался философскими учениями современных для него мыслителей. Свое название соната получила именно от автора, что было достаточно редко, так как Бетховен не особо часто старался создавать программные сочинения. Композитор отсылает нас к термину «Патетика», который впервые был употреблен известнейшим философом Фридрихом Шиллером. Патетика означает силу трагедии, страсть к торжеству справедливости, а также стремление к концепции преодоления.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r>
      <w:proofErr w:type="spellStart"/>
      <w:r w:rsidRPr="00D61552">
        <w:rPr>
          <w:rFonts w:ascii="Times New Roman" w:hAnsi="Times New Roman" w:cs="Times New Roman"/>
          <w:sz w:val="28"/>
          <w:szCs w:val="28"/>
        </w:rPr>
        <w:t>Ромен</w:t>
      </w:r>
      <w:proofErr w:type="spellEnd"/>
      <w:r w:rsidRPr="00D61552">
        <w:rPr>
          <w:rFonts w:ascii="Times New Roman" w:hAnsi="Times New Roman" w:cs="Times New Roman"/>
          <w:sz w:val="28"/>
          <w:szCs w:val="28"/>
        </w:rPr>
        <w:t xml:space="preserve"> Роллан подчеркивал, что в основе произведения лежит именно театрализованная драма. Так он предполагал, что композиция строится именно по средствам драматургии, в том числе с использованием стандартной схемы:</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lastRenderedPageBreak/>
        <w:t>1. Экспозиция главных героев (судьбы, как назначение рока, и борьбы человека). Лейтмотив судьбы звучит уже в первых тактах. Впервые вступление становилось темой, которая пронизывала сочинение от начала до конца.</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2. Завязка конфликта происходит в первых тактах произведения.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3. Кульминация. Достижение высшей драматической точки произведения.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4. Развязка в коде третей части. Человек победил злой рок.</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«Патетическая соната» Бетховена имеет классическую структуру из трех частей:</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Первая часть в темпе </w:t>
      </w:r>
      <w:proofErr w:type="spellStart"/>
      <w:r w:rsidRPr="00D61552">
        <w:rPr>
          <w:rFonts w:ascii="Times New Roman" w:hAnsi="Times New Roman" w:cs="Times New Roman"/>
          <w:sz w:val="28"/>
          <w:szCs w:val="28"/>
        </w:rPr>
        <w:t>Allegro</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con</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brio</w:t>
      </w:r>
      <w:proofErr w:type="spellEnd"/>
      <w:r w:rsidRPr="00D61552">
        <w:rPr>
          <w:rFonts w:ascii="Times New Roman" w:hAnsi="Times New Roman" w:cs="Times New Roman"/>
          <w:sz w:val="28"/>
          <w:szCs w:val="28"/>
        </w:rPr>
        <w:t xml:space="preserve"> с медленным вступлением в темпе </w:t>
      </w:r>
      <w:proofErr w:type="spellStart"/>
      <w:r w:rsidRPr="00D61552">
        <w:rPr>
          <w:rFonts w:ascii="Times New Roman" w:hAnsi="Times New Roman" w:cs="Times New Roman"/>
          <w:sz w:val="28"/>
          <w:szCs w:val="28"/>
        </w:rPr>
        <w:t>Grave</w:t>
      </w:r>
      <w:proofErr w:type="spellEnd"/>
      <w:r w:rsidRPr="00D61552">
        <w:rPr>
          <w:rFonts w:ascii="Times New Roman" w:hAnsi="Times New Roman" w:cs="Times New Roman"/>
          <w:sz w:val="28"/>
          <w:szCs w:val="28"/>
        </w:rPr>
        <w:t>.</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Вторая часть написана в темпе </w:t>
      </w:r>
      <w:proofErr w:type="spellStart"/>
      <w:r w:rsidRPr="00D61552">
        <w:rPr>
          <w:rFonts w:ascii="Times New Roman" w:hAnsi="Times New Roman" w:cs="Times New Roman"/>
          <w:sz w:val="28"/>
          <w:szCs w:val="28"/>
        </w:rPr>
        <w:t>Adagio</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cantabile</w:t>
      </w:r>
      <w:proofErr w:type="spellEnd"/>
      <w:r w:rsidRPr="00D61552">
        <w:rPr>
          <w:rFonts w:ascii="Times New Roman" w:hAnsi="Times New Roman" w:cs="Times New Roman"/>
          <w:sz w:val="28"/>
          <w:szCs w:val="28"/>
        </w:rPr>
        <w:t>.</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Третья часть создана в форме скорого рондо.</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В произведении остро противопоставлены два мира: а именно мир грез и мечтаний героя и мир реальный, имеющий начало злого рока. На протяжении всего произведения судьба вторгается в мир героя, окрашивая его в темные тона. В соответствии с частями можно выделить концептуальные идеи автора по поводу развития сюжетной линии сонаты:</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b/>
          <w:sz w:val="28"/>
          <w:szCs w:val="28"/>
        </w:rPr>
        <w:t>Первая часть</w:t>
      </w:r>
      <w:r w:rsidRPr="00D61552">
        <w:rPr>
          <w:rFonts w:ascii="Times New Roman" w:hAnsi="Times New Roman" w:cs="Times New Roman"/>
          <w:sz w:val="28"/>
          <w:szCs w:val="28"/>
        </w:rPr>
        <w:t>. Противопоставление образов человека и фатума. Использование музыкального приема диалогического контраста. Борьба страстного к идее героя и неумолимого рока. Конфликт накаляется постоянным повторением темы судьбы. Кажется, что атмосфера накаляется и ведет к безысходности. Материал постоянно развивается, создавая более острые углы конфликта. Лишь в коде главная тема лирического героя звучит убедительно и «последнее слово» остается за человеком.</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b/>
          <w:sz w:val="28"/>
          <w:szCs w:val="28"/>
        </w:rPr>
        <w:t>Вторая часть</w:t>
      </w:r>
      <w:r w:rsidRPr="00D61552">
        <w:rPr>
          <w:rFonts w:ascii="Times New Roman" w:hAnsi="Times New Roman" w:cs="Times New Roman"/>
          <w:sz w:val="28"/>
          <w:szCs w:val="28"/>
        </w:rPr>
        <w:t xml:space="preserve"> произведения открывает новые грани мира лирического героя. Слушатель попадает в мир мечтаний, грез и вдохновения. Форма части - рондо с контрастными эпизодами. Если первый эпизод дополняет и усиливает интонации рефрена, то второй эпизод привносит ощущение драматизма, он сочинен в миноре и является кульминационной точкой данной части. Меняется настроение рефрена в последнем проведении, оно становится беспокойным, из-за применения </w:t>
      </w:r>
      <w:proofErr w:type="spellStart"/>
      <w:r w:rsidRPr="00D61552">
        <w:rPr>
          <w:rFonts w:ascii="Times New Roman" w:hAnsi="Times New Roman" w:cs="Times New Roman"/>
          <w:sz w:val="28"/>
          <w:szCs w:val="28"/>
        </w:rPr>
        <w:t>триольных</w:t>
      </w:r>
      <w:proofErr w:type="spellEnd"/>
      <w:r w:rsidRPr="00D61552">
        <w:rPr>
          <w:rFonts w:ascii="Times New Roman" w:hAnsi="Times New Roman" w:cs="Times New Roman"/>
          <w:sz w:val="28"/>
          <w:szCs w:val="28"/>
        </w:rPr>
        <w:t xml:space="preserve"> интонаций, и создает ощущение грядущей в музыке бури.</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b/>
          <w:sz w:val="28"/>
          <w:szCs w:val="28"/>
        </w:rPr>
        <w:t>Третья часть</w:t>
      </w:r>
      <w:r w:rsidRPr="00D61552">
        <w:rPr>
          <w:rFonts w:ascii="Times New Roman" w:hAnsi="Times New Roman" w:cs="Times New Roman"/>
          <w:sz w:val="28"/>
          <w:szCs w:val="28"/>
        </w:rPr>
        <w:t xml:space="preserve"> написана в форме рондо и открывает новые грани характера человека. Он готов бросить вызов фатуму, герой считает, что не бывает непреодолимых ситуаций. Энергичные пассажи, необычно выстроенные в плане гармонии того времени </w:t>
      </w:r>
      <w:proofErr w:type="spellStart"/>
      <w:r w:rsidRPr="00D61552">
        <w:rPr>
          <w:rFonts w:ascii="Times New Roman" w:hAnsi="Times New Roman" w:cs="Times New Roman"/>
          <w:sz w:val="28"/>
          <w:szCs w:val="28"/>
        </w:rPr>
        <w:t>кадансовые</w:t>
      </w:r>
      <w:proofErr w:type="spellEnd"/>
      <w:r w:rsidRPr="00D61552">
        <w:rPr>
          <w:rFonts w:ascii="Times New Roman" w:hAnsi="Times New Roman" w:cs="Times New Roman"/>
          <w:sz w:val="28"/>
          <w:szCs w:val="28"/>
        </w:rPr>
        <w:t xml:space="preserve"> обороты - все это утверждает намерения лирического героя. Рефрен написан в основной тональности, а именно в </w:t>
      </w:r>
      <w:proofErr w:type="spellStart"/>
      <w:r w:rsidRPr="00D61552">
        <w:rPr>
          <w:rFonts w:ascii="Times New Roman" w:hAnsi="Times New Roman" w:cs="Times New Roman"/>
          <w:sz w:val="28"/>
          <w:szCs w:val="28"/>
        </w:rPr>
        <w:t>c-moll</w:t>
      </w:r>
      <w:proofErr w:type="spellEnd"/>
      <w:r w:rsidRPr="00D61552">
        <w:rPr>
          <w:rFonts w:ascii="Times New Roman" w:hAnsi="Times New Roman" w:cs="Times New Roman"/>
          <w:sz w:val="28"/>
          <w:szCs w:val="28"/>
        </w:rPr>
        <w:t xml:space="preserve">, </w:t>
      </w:r>
      <w:r w:rsidRPr="00D61552">
        <w:rPr>
          <w:rFonts w:ascii="Times New Roman" w:hAnsi="Times New Roman" w:cs="Times New Roman"/>
          <w:sz w:val="28"/>
          <w:szCs w:val="28"/>
        </w:rPr>
        <w:lastRenderedPageBreak/>
        <w:t>что является напоминанием о нелегкой доле человека, о его пути, который наполнен грустью и печалью. Эпизоды являются размышлениями, они отражают чувства, переживания, а также безудержное стремление к победе. Конфликт в коде имеет завершение в позитивном ключе. Человек победил злой рок, он оказался сильнее фатума.</w:t>
      </w:r>
    </w:p>
    <w:p w:rsidR="00596D03" w:rsidRPr="00B35865"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В сонате ярко выражен характерный для Бетховена фортепианный стиль, который серьезно разнится с творчеством французских мастеров клавесина. Яркая красочность аккордов, охватывающих диапазон всей фортепианной клавиатуры присуща композиторской манере Бетховена. Динамическая и образная контрастность присутствует в каждой из частей произведения. Использование контрастных по звучанию регистров. Прямота и ясность гармонии вместо орнаментальности и узорчатости. Активное применение педали, что было редкостью для пианистов и композиторов той временной эпохи. Все это помогает Бетховену создать по-настоящему индивидуальный, характерный стиль. В последствие, музыка стала эталоном выражения драматизма, и достижения ясности музыкальной мысли. На нотном тексте Патетической сонаты учились такие великие композиторы как Брамс, Вагнер, </w:t>
      </w:r>
      <w:proofErr w:type="spellStart"/>
      <w:r w:rsidRPr="00D61552">
        <w:rPr>
          <w:rFonts w:ascii="Times New Roman" w:hAnsi="Times New Roman" w:cs="Times New Roman"/>
          <w:sz w:val="28"/>
          <w:szCs w:val="28"/>
        </w:rPr>
        <w:t>Онеггер</w:t>
      </w:r>
      <w:proofErr w:type="spellEnd"/>
      <w:r w:rsidRPr="00D61552">
        <w:rPr>
          <w:rFonts w:ascii="Times New Roman" w:hAnsi="Times New Roman" w:cs="Times New Roman"/>
          <w:sz w:val="28"/>
          <w:szCs w:val="28"/>
        </w:rPr>
        <w:t>, Мусоргский и другие гении.</w:t>
      </w:r>
    </w:p>
    <w:p w:rsidR="00596D03" w:rsidRPr="00C073E4" w:rsidRDefault="00596D03" w:rsidP="00596D03">
      <w:pPr>
        <w:ind w:left="1620" w:hanging="911"/>
        <w:jc w:val="center"/>
        <w:outlineLvl w:val="0"/>
        <w:rPr>
          <w:rFonts w:ascii="Times New Roman" w:hAnsi="Times New Roman" w:cs="Times New Roman"/>
          <w:b/>
          <w:sz w:val="28"/>
          <w:szCs w:val="28"/>
        </w:rPr>
      </w:pPr>
      <w:r>
        <w:rPr>
          <w:rFonts w:ascii="Times New Roman" w:hAnsi="Times New Roman" w:cs="Times New Roman"/>
          <w:b/>
          <w:sz w:val="28"/>
          <w:szCs w:val="28"/>
        </w:rPr>
        <w:t>Урок 21</w:t>
      </w:r>
      <w:r w:rsidRPr="00D61552">
        <w:rPr>
          <w:rFonts w:ascii="Times New Roman" w:hAnsi="Times New Roman" w:cs="Times New Roman"/>
          <w:b/>
          <w:sz w:val="28"/>
          <w:szCs w:val="28"/>
        </w:rPr>
        <w:t>. Симфоническая музыка  Л.Бетховена.</w:t>
      </w:r>
    </w:p>
    <w:p w:rsidR="00596D03" w:rsidRPr="00D61552" w:rsidRDefault="00596D03" w:rsidP="00596D03">
      <w:pPr>
        <w:ind w:firstLine="708"/>
        <w:jc w:val="both"/>
        <w:rPr>
          <w:rFonts w:ascii="Times New Roman" w:hAnsi="Times New Roman" w:cs="Times New Roman"/>
          <w:sz w:val="28"/>
          <w:szCs w:val="28"/>
        </w:rPr>
      </w:pPr>
      <w:r w:rsidRPr="00D61552">
        <w:rPr>
          <w:rFonts w:ascii="Times New Roman" w:hAnsi="Times New Roman" w:cs="Times New Roman"/>
          <w:b/>
          <w:sz w:val="28"/>
          <w:szCs w:val="28"/>
        </w:rPr>
        <w:t>Симфоническая музыка</w:t>
      </w:r>
      <w:r w:rsidRPr="00D61552">
        <w:rPr>
          <w:rFonts w:ascii="Times New Roman" w:hAnsi="Times New Roman" w:cs="Times New Roman"/>
          <w:sz w:val="28"/>
          <w:szCs w:val="28"/>
        </w:rPr>
        <w:t xml:space="preserve"> Бетховена пронизана идеями борьбы народа за своё освобождение от рабства и угнетения. Таковы его увертюры «Эгмонт» к трагедии Гёте, «</w:t>
      </w:r>
      <w:proofErr w:type="spellStart"/>
      <w:r w:rsidRPr="00D61552">
        <w:rPr>
          <w:rFonts w:ascii="Times New Roman" w:hAnsi="Times New Roman" w:cs="Times New Roman"/>
          <w:sz w:val="28"/>
          <w:szCs w:val="28"/>
        </w:rPr>
        <w:t>Леонора</w:t>
      </w:r>
      <w:proofErr w:type="spellEnd"/>
      <w:r w:rsidRPr="00D61552">
        <w:rPr>
          <w:rFonts w:ascii="Times New Roman" w:hAnsi="Times New Roman" w:cs="Times New Roman"/>
          <w:sz w:val="28"/>
          <w:szCs w:val="28"/>
        </w:rPr>
        <w:t>», симфонии №3 («Героическая»), №№5 и 9.</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b/>
          <w:sz w:val="28"/>
          <w:szCs w:val="28"/>
        </w:rPr>
        <w:tab/>
        <w:t>«Эгмонт»</w:t>
      </w:r>
      <w:r w:rsidRPr="00D61552">
        <w:rPr>
          <w:rFonts w:ascii="Times New Roman" w:hAnsi="Times New Roman" w:cs="Times New Roman"/>
          <w:sz w:val="28"/>
          <w:szCs w:val="28"/>
        </w:rPr>
        <w:t> </w:t>
      </w:r>
      <w:hyperlink r:id="rId11" w:history="1">
        <w:r w:rsidRPr="00D61552">
          <w:rPr>
            <w:rStyle w:val="af4"/>
            <w:rFonts w:ascii="Times New Roman" w:hAnsi="Times New Roman" w:cs="Times New Roman"/>
            <w:sz w:val="28"/>
            <w:szCs w:val="28"/>
          </w:rPr>
          <w:t xml:space="preserve">Людвига </w:t>
        </w:r>
        <w:proofErr w:type="spellStart"/>
        <w:r w:rsidRPr="00D61552">
          <w:rPr>
            <w:rStyle w:val="af4"/>
            <w:rFonts w:ascii="Times New Roman" w:hAnsi="Times New Roman" w:cs="Times New Roman"/>
            <w:sz w:val="28"/>
            <w:szCs w:val="28"/>
          </w:rPr>
          <w:t>ван</w:t>
        </w:r>
        <w:proofErr w:type="spellEnd"/>
        <w:r w:rsidRPr="00D61552">
          <w:rPr>
            <w:rStyle w:val="af4"/>
            <w:rFonts w:ascii="Times New Roman" w:hAnsi="Times New Roman" w:cs="Times New Roman"/>
            <w:sz w:val="28"/>
            <w:szCs w:val="28"/>
          </w:rPr>
          <w:t xml:space="preserve"> Бетховена</w:t>
        </w:r>
      </w:hyperlink>
      <w:r w:rsidRPr="00D61552">
        <w:rPr>
          <w:rFonts w:ascii="Times New Roman" w:hAnsi="Times New Roman" w:cs="Times New Roman"/>
          <w:sz w:val="28"/>
          <w:szCs w:val="28"/>
        </w:rPr>
        <w:t> – это настоящая философия в музыке, смысл которой раскрывается в каждом такте. Каждая интонация произведения словно передает важные сведения о преодолении трудных жизненных моментов.</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В 1809 году </w:t>
      </w:r>
      <w:hyperlink r:id="rId12" w:history="1">
        <w:r w:rsidRPr="00D61552">
          <w:rPr>
            <w:rStyle w:val="af4"/>
            <w:rFonts w:ascii="Times New Roman" w:hAnsi="Times New Roman" w:cs="Times New Roman"/>
            <w:sz w:val="28"/>
            <w:szCs w:val="28"/>
          </w:rPr>
          <w:t>Бетховен</w:t>
        </w:r>
      </w:hyperlink>
      <w:r w:rsidRPr="00D61552">
        <w:rPr>
          <w:rFonts w:ascii="Times New Roman" w:hAnsi="Times New Roman" w:cs="Times New Roman"/>
          <w:sz w:val="28"/>
          <w:szCs w:val="28"/>
        </w:rPr>
        <w:t> получил интересное предложение от дирекции Придворного театра Вены на создание музыки к постановке драмы Гёте «Эгмонт». Композитор с радостью согласился на выполнение заказа, отказавшись от прибыли в знак уважения к творчеству писателя.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Содержательная сторона композиции полностью соответствует драме Гёте. Действие переносит зрителя в XVI век, во времена, когда Нидерланды находились под гнетом католической Испании. Устав от постоянных инквизиций и насилия над собственным народом, нидерландцы решают восстать против испанцев. Эгмонт является главным зачинщиком, желающим освобождения страны. Он молод и влюблен в чудесную девушку по имени </w:t>
      </w:r>
      <w:proofErr w:type="spellStart"/>
      <w:r w:rsidRPr="00D61552">
        <w:rPr>
          <w:rFonts w:ascii="Times New Roman" w:hAnsi="Times New Roman" w:cs="Times New Roman"/>
          <w:sz w:val="28"/>
          <w:szCs w:val="28"/>
        </w:rPr>
        <w:t>Клерхен</w:t>
      </w:r>
      <w:proofErr w:type="spellEnd"/>
      <w:r w:rsidRPr="00D61552">
        <w:rPr>
          <w:rFonts w:ascii="Times New Roman" w:hAnsi="Times New Roman" w:cs="Times New Roman"/>
          <w:sz w:val="28"/>
          <w:szCs w:val="28"/>
        </w:rPr>
        <w:t xml:space="preserve">, которая также желает бороться за будущее собственной страны. Вместе они поднимают народ, Эгмонта </w:t>
      </w:r>
      <w:r w:rsidRPr="00D61552">
        <w:rPr>
          <w:rFonts w:ascii="Times New Roman" w:hAnsi="Times New Roman" w:cs="Times New Roman"/>
          <w:sz w:val="28"/>
          <w:szCs w:val="28"/>
        </w:rPr>
        <w:lastRenderedPageBreak/>
        <w:t xml:space="preserve">посадили в тюрьму, а затем казнили. </w:t>
      </w:r>
      <w:proofErr w:type="spellStart"/>
      <w:r w:rsidRPr="00D61552">
        <w:rPr>
          <w:rFonts w:ascii="Times New Roman" w:hAnsi="Times New Roman" w:cs="Times New Roman"/>
          <w:sz w:val="28"/>
          <w:szCs w:val="28"/>
        </w:rPr>
        <w:t>Клерхен</w:t>
      </w:r>
      <w:proofErr w:type="spellEnd"/>
      <w:r w:rsidRPr="00D61552">
        <w:rPr>
          <w:rFonts w:ascii="Times New Roman" w:hAnsi="Times New Roman" w:cs="Times New Roman"/>
          <w:sz w:val="28"/>
          <w:szCs w:val="28"/>
        </w:rPr>
        <w:t xml:space="preserve"> не может пережить это событие и решается на самоубийство. Народ выдерживает все натиски и побеждает испанцев.</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Увертюра «Эгмонт» ярко демонстрирует путь от страдания к радости. Данный замысел назван, как концепция преодоления, и характерна для симфонического творчества Бетховена (особенно сочинение перекликается с </w:t>
      </w:r>
      <w:hyperlink r:id="rId13" w:history="1">
        <w:r w:rsidRPr="00D61552">
          <w:rPr>
            <w:rStyle w:val="af4"/>
            <w:rFonts w:ascii="Times New Roman" w:hAnsi="Times New Roman" w:cs="Times New Roman"/>
            <w:sz w:val="28"/>
            <w:szCs w:val="28"/>
          </w:rPr>
          <w:t>симфонией №5</w:t>
        </w:r>
      </w:hyperlink>
      <w:r w:rsidRPr="00D61552">
        <w:rPr>
          <w:rFonts w:ascii="Times New Roman" w:hAnsi="Times New Roman" w:cs="Times New Roman"/>
          <w:sz w:val="28"/>
          <w:szCs w:val="28"/>
        </w:rPr>
        <w:t>, которая была закончена два года назад). Путь формируется на протяжении явно выраженных трех разделов увертюры:</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1. Медленное вступление (</w:t>
      </w:r>
      <w:proofErr w:type="spellStart"/>
      <w:r w:rsidRPr="00D61552">
        <w:rPr>
          <w:rFonts w:ascii="Times New Roman" w:hAnsi="Times New Roman" w:cs="Times New Roman"/>
          <w:sz w:val="28"/>
          <w:szCs w:val="28"/>
        </w:rPr>
        <w:t>Sostenuto</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ma</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non</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troppo</w:t>
      </w:r>
      <w:proofErr w:type="spellEnd"/>
      <w:r w:rsidRPr="00D61552">
        <w:rPr>
          <w:rFonts w:ascii="Times New Roman" w:hAnsi="Times New Roman" w:cs="Times New Roman"/>
          <w:sz w:val="28"/>
          <w:szCs w:val="28"/>
        </w:rPr>
        <w:t>) характеризуется двумя контрастными темами: испанцев и нидерландцев. Тема испанцев представляет собой мелодию в ритме сарабанды в тембре низких струнных, она пронизана интонациями страдания. Тема нидерландцев, напротив, подвижная мелодия в тембре деревянно-духовых инструментов.</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2. </w:t>
      </w:r>
      <w:proofErr w:type="gramStart"/>
      <w:r w:rsidRPr="00D61552">
        <w:rPr>
          <w:rFonts w:ascii="Times New Roman" w:hAnsi="Times New Roman" w:cs="Times New Roman"/>
          <w:sz w:val="28"/>
          <w:szCs w:val="28"/>
        </w:rPr>
        <w:t xml:space="preserve">В сонатном </w:t>
      </w:r>
      <w:proofErr w:type="spellStart"/>
      <w:r w:rsidRPr="00D61552">
        <w:rPr>
          <w:rFonts w:ascii="Times New Roman" w:hAnsi="Times New Roman" w:cs="Times New Roman"/>
          <w:sz w:val="28"/>
          <w:szCs w:val="28"/>
        </w:rPr>
        <w:t>allegro</w:t>
      </w:r>
      <w:proofErr w:type="spellEnd"/>
      <w:r w:rsidRPr="00D61552">
        <w:rPr>
          <w:rFonts w:ascii="Times New Roman" w:hAnsi="Times New Roman" w:cs="Times New Roman"/>
          <w:sz w:val="28"/>
          <w:szCs w:val="28"/>
        </w:rPr>
        <w:t xml:space="preserve"> продолжается развитие тем, прозвучавших во вступлении.</w:t>
      </w:r>
      <w:proofErr w:type="gramEnd"/>
      <w:r w:rsidRPr="00D61552">
        <w:rPr>
          <w:rFonts w:ascii="Times New Roman" w:hAnsi="Times New Roman" w:cs="Times New Roman"/>
          <w:sz w:val="28"/>
          <w:szCs w:val="28"/>
        </w:rPr>
        <w:t xml:space="preserve"> Тема нидерландцев стала более крепкой и звучной по динамике. Уже в побочной партии вновь произойдет столкновении двух миров, которое приведет к трагической кульминации, выражавшей смерть героя.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3. Кода (</w:t>
      </w:r>
      <w:proofErr w:type="spellStart"/>
      <w:r w:rsidRPr="00D61552">
        <w:rPr>
          <w:rFonts w:ascii="Times New Roman" w:hAnsi="Times New Roman" w:cs="Times New Roman"/>
          <w:sz w:val="28"/>
          <w:szCs w:val="28"/>
        </w:rPr>
        <w:t>allegro</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con</w:t>
      </w:r>
      <w:proofErr w:type="spell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brio</w:t>
      </w:r>
      <w:proofErr w:type="spellEnd"/>
      <w:r w:rsidRPr="00D61552">
        <w:rPr>
          <w:rFonts w:ascii="Times New Roman" w:hAnsi="Times New Roman" w:cs="Times New Roman"/>
          <w:sz w:val="28"/>
          <w:szCs w:val="28"/>
        </w:rPr>
        <w:t>) означает триумф нидерландцев над испанцами, всеобщее ликование народа.</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shd w:val="clear" w:color="auto" w:fill="FBFBFB"/>
        </w:rPr>
        <w:tab/>
      </w:r>
      <w:r w:rsidRPr="00D61552">
        <w:rPr>
          <w:rFonts w:ascii="Times New Roman" w:hAnsi="Times New Roman" w:cs="Times New Roman"/>
          <w:sz w:val="28"/>
          <w:szCs w:val="28"/>
        </w:rPr>
        <w:t>Симфоническое творчество </w:t>
      </w:r>
      <w:hyperlink r:id="rId14" w:history="1">
        <w:r w:rsidRPr="00D61552">
          <w:rPr>
            <w:rStyle w:val="af4"/>
            <w:rFonts w:ascii="Times New Roman" w:hAnsi="Times New Roman" w:cs="Times New Roman"/>
            <w:sz w:val="28"/>
            <w:szCs w:val="28"/>
          </w:rPr>
          <w:t>Бетховена</w:t>
        </w:r>
      </w:hyperlink>
      <w:r w:rsidRPr="00D61552">
        <w:rPr>
          <w:rFonts w:ascii="Times New Roman" w:hAnsi="Times New Roman" w:cs="Times New Roman"/>
          <w:sz w:val="28"/>
          <w:szCs w:val="28"/>
        </w:rPr>
        <w:t> ярко отражает человеческий путь преодоления, где судьба оказывается в руках человека. Пятая симфония Бетховена не является исключением. Эмоциональный надрыв и триумфальное торжество лирического героя над роковым началом - это настоящий призыв, посланный творцом сквозь времена, и дошедший до наших дней.</w:t>
      </w:r>
    </w:p>
    <w:p w:rsidR="00596D03" w:rsidRPr="00D61552" w:rsidRDefault="00596D03" w:rsidP="00596D03">
      <w:pPr>
        <w:jc w:val="both"/>
        <w:outlineLvl w:val="0"/>
        <w:rPr>
          <w:rFonts w:ascii="Times New Roman" w:hAnsi="Times New Roman" w:cs="Times New Roman"/>
          <w:b/>
          <w:sz w:val="28"/>
          <w:szCs w:val="28"/>
        </w:rPr>
      </w:pPr>
      <w:r w:rsidRPr="00D61552">
        <w:rPr>
          <w:rFonts w:ascii="Times New Roman" w:hAnsi="Times New Roman" w:cs="Times New Roman"/>
          <w:b/>
          <w:sz w:val="28"/>
          <w:szCs w:val="28"/>
        </w:rPr>
        <w:t>История создания «Симфонии №5»</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Времена, в которые создавалось произведение, были для композитора далеко не самыми благоприятными. Неприятности одна за другой настигали творца врасплох, вначале известие о глухоте, затем и военные действия в Австрии. Задумка столь грандиозного по масштабам произведения захватила разум </w:t>
      </w:r>
      <w:hyperlink r:id="rId15" w:history="1">
        <w:r w:rsidRPr="00D61552">
          <w:rPr>
            <w:rStyle w:val="af4"/>
            <w:rFonts w:ascii="Times New Roman" w:hAnsi="Times New Roman" w:cs="Times New Roman"/>
            <w:sz w:val="28"/>
            <w:szCs w:val="28"/>
          </w:rPr>
          <w:t>Бетховена</w:t>
        </w:r>
      </w:hyperlink>
      <w:r w:rsidRPr="00D61552">
        <w:rPr>
          <w:rFonts w:ascii="Times New Roman" w:hAnsi="Times New Roman" w:cs="Times New Roman"/>
          <w:sz w:val="28"/>
          <w:szCs w:val="28"/>
        </w:rPr>
        <w:t>. Узнав о предстоящей глухоте, Бетховен хотел покончить собственную жизнь самоубийством. Единственное, что удерживало его от совершения настоящих действий – это творчество. В этот сложный период композитору пришла в голову мысль о создании данного, весьма героического по складу интонаций произведения.</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lastRenderedPageBreak/>
        <w:tab/>
      </w:r>
      <w:proofErr w:type="gramStart"/>
      <w:r w:rsidRPr="00D61552">
        <w:rPr>
          <w:rFonts w:ascii="Times New Roman" w:hAnsi="Times New Roman" w:cs="Times New Roman"/>
          <w:sz w:val="28"/>
          <w:szCs w:val="28"/>
        </w:rPr>
        <w:t>Тональный план произведения от мрачного до минора в первой части до светлого и чистого до мажора в финале является концептуальным отражением идейных представлений Бетховена «от тьмы к свету» или «через препятствия к победе».</w:t>
      </w:r>
      <w:proofErr w:type="gramEnd"/>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Людвиг </w:t>
      </w:r>
      <w:proofErr w:type="spellStart"/>
      <w:r w:rsidRPr="00D61552">
        <w:rPr>
          <w:rFonts w:ascii="Times New Roman" w:hAnsi="Times New Roman" w:cs="Times New Roman"/>
          <w:sz w:val="28"/>
          <w:szCs w:val="28"/>
        </w:rPr>
        <w:t>ван</w:t>
      </w:r>
      <w:proofErr w:type="spellEnd"/>
      <w:r w:rsidRPr="00D61552">
        <w:rPr>
          <w:rFonts w:ascii="Times New Roman" w:hAnsi="Times New Roman" w:cs="Times New Roman"/>
          <w:sz w:val="28"/>
          <w:szCs w:val="28"/>
        </w:rPr>
        <w:t xml:space="preserve"> Бетховен работал над произведением практически три года. Во время создания данного симфонического произведения композитор в собственном дневнике часто рассуждал о предназначении человека в этом мире. Он задавался вопросом о том, может ли человек изменить собственную жизнь, сделав ее неподвластной для роковых сил? Сам же гений и отвечал на поставленный вопрос: «Человек безгранично сильная и волевая натура, так отчего бы, она не смогла схватить судьбу за глотку?» Такие мысли можно было проследить на протяжении сочинения именно 5-й симфонии.</w:t>
      </w:r>
    </w:p>
    <w:p w:rsidR="00596D03" w:rsidRPr="00115595"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Большинство драматургических концепций преодоления в творчестве музыкального деятеля находят собственные истоки в учениях великих философов, современников Людвига.</w:t>
      </w:r>
    </w:p>
    <w:p w:rsidR="00596D03" w:rsidRPr="00D61552" w:rsidRDefault="00596D03" w:rsidP="00596D03">
      <w:pPr>
        <w:jc w:val="both"/>
        <w:outlineLvl w:val="0"/>
        <w:rPr>
          <w:rFonts w:ascii="Times New Roman" w:hAnsi="Times New Roman" w:cs="Times New Roman"/>
          <w:b/>
          <w:sz w:val="28"/>
          <w:szCs w:val="28"/>
        </w:rPr>
      </w:pPr>
      <w:r w:rsidRPr="00D61552">
        <w:rPr>
          <w:rFonts w:ascii="Times New Roman" w:hAnsi="Times New Roman" w:cs="Times New Roman"/>
          <w:b/>
          <w:sz w:val="28"/>
          <w:szCs w:val="28"/>
        </w:rPr>
        <w:t>Содержание Симфонии №5</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Бетховен не относится к композиторам, которые подробно описывают собственные произведения, давая им четкий и определенный программный замысел. Но симфония № 5 стала исключением из правила. В письме </w:t>
      </w:r>
      <w:proofErr w:type="spellStart"/>
      <w:r w:rsidRPr="00D61552">
        <w:rPr>
          <w:rFonts w:ascii="Times New Roman" w:hAnsi="Times New Roman" w:cs="Times New Roman"/>
          <w:sz w:val="28"/>
          <w:szCs w:val="28"/>
        </w:rPr>
        <w:t>Шиндлеру</w:t>
      </w:r>
      <w:proofErr w:type="spellEnd"/>
      <w:r w:rsidRPr="00D61552">
        <w:rPr>
          <w:rFonts w:ascii="Times New Roman" w:hAnsi="Times New Roman" w:cs="Times New Roman"/>
          <w:sz w:val="28"/>
          <w:szCs w:val="28"/>
        </w:rPr>
        <w:t xml:space="preserve"> он не только объяснил программный замысел, но и указал конкретные музыкальные темы, знаменующие рок и лирического героя, пытающегося бороться с судьбой.</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Конфликт очевиден и его завязка происходит еще в первых тактах. Сам композитор, писал, что именно так «судьба стучится в двери». Он сравнивал ее с не прошеной гостьей, которая разрушает и врезается клином в привычный мир мечтаний и грез. Мотив судьбы пронизывает композицию с первых таков и помогает сделать цикл наиболее единым и слитным. Так как произведение написано в классическом стиле, то оно имеет структуру из четырех частей:</w:t>
      </w:r>
    </w:p>
    <w:p w:rsidR="00596D03" w:rsidRPr="00D61552" w:rsidRDefault="00596D03" w:rsidP="00596D03">
      <w:pPr>
        <w:numPr>
          <w:ilvl w:val="0"/>
          <w:numId w:val="44"/>
        </w:numPr>
        <w:tabs>
          <w:tab w:val="clear" w:pos="1980"/>
          <w:tab w:val="num" w:pos="567"/>
        </w:tabs>
        <w:spacing w:after="0" w:line="240" w:lineRule="auto"/>
        <w:ind w:hanging="1838"/>
        <w:jc w:val="both"/>
        <w:rPr>
          <w:rFonts w:ascii="Times New Roman" w:hAnsi="Times New Roman" w:cs="Times New Roman"/>
          <w:sz w:val="28"/>
          <w:szCs w:val="28"/>
        </w:rPr>
      </w:pPr>
      <w:r w:rsidRPr="00D61552">
        <w:rPr>
          <w:rFonts w:ascii="Times New Roman" w:hAnsi="Times New Roman" w:cs="Times New Roman"/>
          <w:sz w:val="28"/>
          <w:szCs w:val="28"/>
        </w:rPr>
        <w:t xml:space="preserve">I часть сочинена в форме </w:t>
      </w:r>
      <w:proofErr w:type="gramStart"/>
      <w:r w:rsidRPr="00D61552">
        <w:rPr>
          <w:rFonts w:ascii="Times New Roman" w:hAnsi="Times New Roman" w:cs="Times New Roman"/>
          <w:sz w:val="28"/>
          <w:szCs w:val="28"/>
        </w:rPr>
        <w:t>сонатного</w:t>
      </w:r>
      <w:proofErr w:type="gram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allegro</w:t>
      </w:r>
      <w:proofErr w:type="spellEnd"/>
      <w:r w:rsidRPr="00D61552">
        <w:rPr>
          <w:rFonts w:ascii="Times New Roman" w:hAnsi="Times New Roman" w:cs="Times New Roman"/>
          <w:sz w:val="28"/>
          <w:szCs w:val="28"/>
        </w:rPr>
        <w:t xml:space="preserve"> с медленным вступлением.</w:t>
      </w:r>
    </w:p>
    <w:p w:rsidR="00596D03" w:rsidRPr="00D61552" w:rsidRDefault="00596D03" w:rsidP="00596D03">
      <w:pPr>
        <w:numPr>
          <w:ilvl w:val="0"/>
          <w:numId w:val="44"/>
        </w:numPr>
        <w:tabs>
          <w:tab w:val="clear" w:pos="1980"/>
          <w:tab w:val="num" w:pos="567"/>
        </w:tabs>
        <w:spacing w:after="0" w:line="240" w:lineRule="auto"/>
        <w:ind w:hanging="1838"/>
        <w:jc w:val="both"/>
        <w:rPr>
          <w:rFonts w:ascii="Times New Roman" w:hAnsi="Times New Roman" w:cs="Times New Roman"/>
          <w:sz w:val="28"/>
          <w:szCs w:val="28"/>
        </w:rPr>
      </w:pPr>
      <w:r w:rsidRPr="00D61552">
        <w:rPr>
          <w:rFonts w:ascii="Times New Roman" w:hAnsi="Times New Roman" w:cs="Times New Roman"/>
          <w:sz w:val="28"/>
          <w:szCs w:val="28"/>
        </w:rPr>
        <w:t>II часть представляет собой двойные вариации.</w:t>
      </w:r>
    </w:p>
    <w:p w:rsidR="00596D03" w:rsidRPr="00D61552" w:rsidRDefault="00596D03" w:rsidP="00596D03">
      <w:pPr>
        <w:numPr>
          <w:ilvl w:val="0"/>
          <w:numId w:val="44"/>
        </w:numPr>
        <w:tabs>
          <w:tab w:val="clear" w:pos="1980"/>
          <w:tab w:val="num" w:pos="567"/>
        </w:tabs>
        <w:spacing w:after="0" w:line="240" w:lineRule="auto"/>
        <w:ind w:left="567" w:hanging="425"/>
        <w:jc w:val="both"/>
        <w:rPr>
          <w:rFonts w:ascii="Times New Roman" w:hAnsi="Times New Roman" w:cs="Times New Roman"/>
          <w:sz w:val="28"/>
          <w:szCs w:val="28"/>
        </w:rPr>
      </w:pPr>
      <w:r w:rsidRPr="00D61552">
        <w:rPr>
          <w:rFonts w:ascii="Times New Roman" w:hAnsi="Times New Roman" w:cs="Times New Roman"/>
          <w:sz w:val="28"/>
          <w:szCs w:val="28"/>
        </w:rPr>
        <w:t>III часть – это драматическое скерцо, которое отражает жанрово-бытовую направленность.</w:t>
      </w:r>
    </w:p>
    <w:p w:rsidR="00596D03" w:rsidRPr="00D61552" w:rsidRDefault="00596D03" w:rsidP="00596D03">
      <w:pPr>
        <w:numPr>
          <w:ilvl w:val="0"/>
          <w:numId w:val="44"/>
        </w:numPr>
        <w:tabs>
          <w:tab w:val="clear" w:pos="1980"/>
          <w:tab w:val="num" w:pos="567"/>
        </w:tabs>
        <w:spacing w:after="0" w:line="240" w:lineRule="auto"/>
        <w:ind w:hanging="1838"/>
        <w:jc w:val="both"/>
        <w:rPr>
          <w:rFonts w:ascii="Times New Roman" w:hAnsi="Times New Roman" w:cs="Times New Roman"/>
          <w:sz w:val="28"/>
          <w:szCs w:val="28"/>
        </w:rPr>
      </w:pPr>
      <w:r w:rsidRPr="00D61552">
        <w:rPr>
          <w:rFonts w:ascii="Times New Roman" w:hAnsi="Times New Roman" w:cs="Times New Roman"/>
          <w:sz w:val="28"/>
          <w:szCs w:val="28"/>
        </w:rPr>
        <w:t xml:space="preserve">IV часть является финалом, написанным в форме </w:t>
      </w:r>
      <w:proofErr w:type="gramStart"/>
      <w:r w:rsidRPr="00D61552">
        <w:rPr>
          <w:rFonts w:ascii="Times New Roman" w:hAnsi="Times New Roman" w:cs="Times New Roman"/>
          <w:sz w:val="28"/>
          <w:szCs w:val="28"/>
        </w:rPr>
        <w:t>сонатного</w:t>
      </w:r>
      <w:proofErr w:type="gramEnd"/>
      <w:r w:rsidRPr="00D61552">
        <w:rPr>
          <w:rFonts w:ascii="Times New Roman" w:hAnsi="Times New Roman" w:cs="Times New Roman"/>
          <w:sz w:val="28"/>
          <w:szCs w:val="28"/>
        </w:rPr>
        <w:t xml:space="preserve"> </w:t>
      </w:r>
      <w:proofErr w:type="spellStart"/>
      <w:r w:rsidRPr="00D61552">
        <w:rPr>
          <w:rFonts w:ascii="Times New Roman" w:hAnsi="Times New Roman" w:cs="Times New Roman"/>
          <w:sz w:val="28"/>
          <w:szCs w:val="28"/>
        </w:rPr>
        <w:t>allegro</w:t>
      </w:r>
      <w:proofErr w:type="spellEnd"/>
      <w:r w:rsidRPr="00D61552">
        <w:rPr>
          <w:rFonts w:ascii="Times New Roman" w:hAnsi="Times New Roman" w:cs="Times New Roman"/>
          <w:sz w:val="28"/>
          <w:szCs w:val="28"/>
        </w:rPr>
        <w:t xml:space="preserve"> с кодой.</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 xml:space="preserve">Жанр произведения представляет собой инструментальную драму. Из-за наличия программного замысла принято рассматривать содержание произведения с точки зрения драматургии. В таком случае, каждая часть симфонии </w:t>
      </w:r>
      <w:r w:rsidRPr="00D61552">
        <w:rPr>
          <w:rFonts w:ascii="Times New Roman" w:hAnsi="Times New Roman" w:cs="Times New Roman"/>
          <w:sz w:val="28"/>
          <w:szCs w:val="28"/>
        </w:rPr>
        <w:lastRenderedPageBreak/>
        <w:t>представляет собой определенный этап и выполняет значимую драматургическую функцию:</w:t>
      </w:r>
    </w:p>
    <w:p w:rsidR="00596D03" w:rsidRPr="00D61552" w:rsidRDefault="00596D03" w:rsidP="00596D03">
      <w:pPr>
        <w:numPr>
          <w:ilvl w:val="0"/>
          <w:numId w:val="46"/>
        </w:numPr>
        <w:spacing w:after="0" w:line="240" w:lineRule="auto"/>
        <w:jc w:val="both"/>
        <w:rPr>
          <w:rFonts w:ascii="Times New Roman" w:hAnsi="Times New Roman" w:cs="Times New Roman"/>
          <w:sz w:val="28"/>
          <w:szCs w:val="28"/>
        </w:rPr>
      </w:pPr>
      <w:r w:rsidRPr="00D61552">
        <w:rPr>
          <w:rFonts w:ascii="Times New Roman" w:hAnsi="Times New Roman" w:cs="Times New Roman"/>
          <w:sz w:val="28"/>
          <w:szCs w:val="28"/>
        </w:rPr>
        <w:t>В первой части экспонируются прямое действие (лирический герой) и контрдействие (судьба) происходит завязка драмы и обострение конфликта. Преобладание и доминирование судьбы над героем.</w:t>
      </w:r>
    </w:p>
    <w:p w:rsidR="00596D03" w:rsidRPr="00D61552" w:rsidRDefault="00596D03" w:rsidP="00596D03">
      <w:pPr>
        <w:numPr>
          <w:ilvl w:val="0"/>
          <w:numId w:val="46"/>
        </w:numPr>
        <w:spacing w:after="0" w:line="240" w:lineRule="auto"/>
        <w:jc w:val="both"/>
        <w:rPr>
          <w:rFonts w:ascii="Times New Roman" w:hAnsi="Times New Roman" w:cs="Times New Roman"/>
          <w:sz w:val="28"/>
          <w:szCs w:val="28"/>
        </w:rPr>
      </w:pPr>
      <w:r w:rsidRPr="00D61552">
        <w:rPr>
          <w:rFonts w:ascii="Times New Roman" w:hAnsi="Times New Roman" w:cs="Times New Roman"/>
          <w:sz w:val="28"/>
          <w:szCs w:val="28"/>
        </w:rPr>
        <w:t>Вторая часть выполняет функцию разрядки нагнетенного противодействия, а также дает начало для формирования облика торжествующего финала.</w:t>
      </w:r>
    </w:p>
    <w:p w:rsidR="00596D03" w:rsidRPr="00D61552" w:rsidRDefault="00596D03" w:rsidP="00596D03">
      <w:pPr>
        <w:numPr>
          <w:ilvl w:val="0"/>
          <w:numId w:val="46"/>
        </w:numPr>
        <w:spacing w:after="0" w:line="240" w:lineRule="auto"/>
        <w:jc w:val="both"/>
        <w:rPr>
          <w:rFonts w:ascii="Times New Roman" w:hAnsi="Times New Roman" w:cs="Times New Roman"/>
          <w:sz w:val="28"/>
          <w:szCs w:val="28"/>
        </w:rPr>
      </w:pPr>
      <w:r w:rsidRPr="00D61552">
        <w:rPr>
          <w:rFonts w:ascii="Times New Roman" w:hAnsi="Times New Roman" w:cs="Times New Roman"/>
          <w:sz w:val="28"/>
          <w:szCs w:val="28"/>
        </w:rPr>
        <w:t>В третьей части конфликт накаляется и развивается до достижения острой стадии. Происходит перелом ситуации в пользу лирического героя. Характеризуется динамическим нарастанием.</w:t>
      </w:r>
    </w:p>
    <w:p w:rsidR="00596D03" w:rsidRPr="00D61552" w:rsidRDefault="00596D03" w:rsidP="00596D03">
      <w:pPr>
        <w:numPr>
          <w:ilvl w:val="0"/>
          <w:numId w:val="46"/>
        </w:numPr>
        <w:spacing w:after="0" w:line="240" w:lineRule="auto"/>
        <w:jc w:val="both"/>
        <w:rPr>
          <w:rFonts w:ascii="Times New Roman" w:hAnsi="Times New Roman" w:cs="Times New Roman"/>
          <w:sz w:val="28"/>
          <w:szCs w:val="28"/>
        </w:rPr>
      </w:pPr>
      <w:r w:rsidRPr="00D61552">
        <w:rPr>
          <w:rFonts w:ascii="Times New Roman" w:hAnsi="Times New Roman" w:cs="Times New Roman"/>
          <w:sz w:val="28"/>
          <w:szCs w:val="28"/>
        </w:rPr>
        <w:t>Финал явно формирует позитивный ключ и реализует концепцию «Через борьбу к победе».</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Таким образом, композиция, представленная в данном произведении, является эталоном не только симфонического, но и драматургического мастерства.</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ab/>
        <w:t>Пятая симфония </w:t>
      </w:r>
      <w:hyperlink r:id="rId16" w:history="1">
        <w:r w:rsidRPr="00D61552">
          <w:rPr>
            <w:rStyle w:val="af4"/>
            <w:rFonts w:ascii="Times New Roman" w:hAnsi="Times New Roman" w:cs="Times New Roman"/>
            <w:sz w:val="28"/>
            <w:szCs w:val="28"/>
          </w:rPr>
          <w:t>Бетховена</w:t>
        </w:r>
      </w:hyperlink>
      <w:r w:rsidRPr="00D61552">
        <w:rPr>
          <w:rFonts w:ascii="Times New Roman" w:hAnsi="Times New Roman" w:cs="Times New Roman"/>
          <w:sz w:val="28"/>
          <w:szCs w:val="28"/>
        </w:rPr>
        <w:t> является не только вершиной симфонического творчества, но и ярким показателем индивидуальных особенностей стиля композитора. Нельзя понять истинного значения музыки, не познакомившись со столь грандиозной композицией. </w:t>
      </w:r>
    </w:p>
    <w:p w:rsidR="00596D03" w:rsidRPr="00D61552" w:rsidRDefault="00596D03" w:rsidP="00596D03">
      <w:pPr>
        <w:ind w:firstLine="708"/>
        <w:jc w:val="both"/>
        <w:rPr>
          <w:rFonts w:ascii="Times New Roman" w:hAnsi="Times New Roman" w:cs="Times New Roman"/>
          <w:sz w:val="28"/>
          <w:szCs w:val="28"/>
        </w:rPr>
      </w:pPr>
      <w:r w:rsidRPr="00D61552">
        <w:rPr>
          <w:rFonts w:ascii="Times New Roman" w:hAnsi="Times New Roman" w:cs="Times New Roman"/>
          <w:sz w:val="28"/>
          <w:szCs w:val="28"/>
        </w:rPr>
        <w:t xml:space="preserve">Последняя заключительная </w:t>
      </w:r>
      <w:r w:rsidRPr="00D61552">
        <w:rPr>
          <w:rFonts w:ascii="Times New Roman" w:hAnsi="Times New Roman" w:cs="Times New Roman"/>
          <w:b/>
          <w:sz w:val="28"/>
          <w:szCs w:val="28"/>
        </w:rPr>
        <w:t>Симфония №9</w:t>
      </w:r>
      <w:r w:rsidRPr="00D61552">
        <w:rPr>
          <w:rFonts w:ascii="Times New Roman" w:hAnsi="Times New Roman" w:cs="Times New Roman"/>
          <w:sz w:val="28"/>
          <w:szCs w:val="28"/>
        </w:rPr>
        <w:t xml:space="preserve"> стала философским итогом его творчества о борьбе и победах, о жизни человека-героя, о трудном достижении гармонии, мира и радости. Бетховен озвучивает текст «Оды к радости» Шиллера, звучащей у хора в финальной части. «Ода» призывает людей всего мира к единению и братству. В финальную часть своего бессмертного творения автор ввел хор и певцов-солистов, поручая им слова из оды Шиллера "К радости": </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                                       Люди - братья меж собой! </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                                       Обнимитесь, миллионы! </w:t>
      </w:r>
    </w:p>
    <w:p w:rsidR="00596D03" w:rsidRPr="00D61552" w:rsidRDefault="00596D03" w:rsidP="00596D03">
      <w:pPr>
        <w:jc w:val="both"/>
        <w:rPr>
          <w:rFonts w:ascii="Times New Roman" w:hAnsi="Times New Roman" w:cs="Times New Roman"/>
          <w:sz w:val="28"/>
          <w:szCs w:val="28"/>
        </w:rPr>
      </w:pPr>
      <w:r w:rsidRPr="00D61552">
        <w:rPr>
          <w:rFonts w:ascii="Times New Roman" w:hAnsi="Times New Roman" w:cs="Times New Roman"/>
          <w:sz w:val="28"/>
          <w:szCs w:val="28"/>
        </w:rPr>
        <w:t xml:space="preserve">                                       Слейтесь в радости одной! </w:t>
      </w:r>
    </w:p>
    <w:p w:rsidR="00596D03" w:rsidRPr="00D61552" w:rsidRDefault="00596D03" w:rsidP="00596D03">
      <w:pPr>
        <w:ind w:firstLine="708"/>
        <w:jc w:val="both"/>
        <w:rPr>
          <w:rFonts w:ascii="Times New Roman" w:hAnsi="Times New Roman" w:cs="Times New Roman"/>
          <w:sz w:val="28"/>
          <w:szCs w:val="28"/>
        </w:rPr>
      </w:pPr>
      <w:r w:rsidRPr="00D61552">
        <w:rPr>
          <w:rFonts w:ascii="Times New Roman" w:hAnsi="Times New Roman" w:cs="Times New Roman"/>
          <w:sz w:val="28"/>
          <w:szCs w:val="28"/>
        </w:rPr>
        <w:t>Для столь грандиозных идей было найдено и столь же грандиозное воплощение в музыке. Девятая симфония является развитием темы знаменитых "Героической" и</w:t>
      </w:r>
      <w:proofErr w:type="gramStart"/>
      <w:r w:rsidRPr="00D61552">
        <w:rPr>
          <w:rFonts w:ascii="Times New Roman" w:hAnsi="Times New Roman" w:cs="Times New Roman"/>
          <w:sz w:val="28"/>
          <w:szCs w:val="28"/>
        </w:rPr>
        <w:t xml:space="preserve"> П</w:t>
      </w:r>
      <w:proofErr w:type="gramEnd"/>
      <w:r w:rsidRPr="00D61552">
        <w:rPr>
          <w:rFonts w:ascii="Times New Roman" w:hAnsi="Times New Roman" w:cs="Times New Roman"/>
          <w:sz w:val="28"/>
          <w:szCs w:val="28"/>
        </w:rPr>
        <w:t>ятой, "Пасторальной" и Седьмой симфоний, оперы "</w:t>
      </w:r>
      <w:proofErr w:type="spellStart"/>
      <w:r w:rsidRPr="00D61552">
        <w:rPr>
          <w:rFonts w:ascii="Times New Roman" w:hAnsi="Times New Roman" w:cs="Times New Roman"/>
          <w:sz w:val="28"/>
          <w:szCs w:val="28"/>
        </w:rPr>
        <w:t>Фиделио</w:t>
      </w:r>
      <w:proofErr w:type="spellEnd"/>
      <w:r w:rsidRPr="00D61552">
        <w:rPr>
          <w:rFonts w:ascii="Times New Roman" w:hAnsi="Times New Roman" w:cs="Times New Roman"/>
          <w:sz w:val="28"/>
          <w:szCs w:val="28"/>
        </w:rPr>
        <w:t xml:space="preserve">". Но она всё-таки наиболее значимая во всем творчестве Бетховена, наиболее совершенная во всех отношениях. </w:t>
      </w:r>
    </w:p>
    <w:p w:rsidR="00596D03" w:rsidRPr="00D61552" w:rsidRDefault="00596D03" w:rsidP="00596D03">
      <w:pPr>
        <w:numPr>
          <w:ilvl w:val="0"/>
          <w:numId w:val="44"/>
        </w:numPr>
        <w:tabs>
          <w:tab w:val="clear" w:pos="1980"/>
          <w:tab w:val="num" w:pos="1276"/>
        </w:tabs>
        <w:spacing w:after="0" w:line="240" w:lineRule="auto"/>
        <w:ind w:hanging="1271"/>
        <w:jc w:val="both"/>
        <w:rPr>
          <w:rFonts w:ascii="Times New Roman" w:hAnsi="Times New Roman" w:cs="Times New Roman"/>
          <w:sz w:val="28"/>
          <w:szCs w:val="28"/>
        </w:rPr>
      </w:pPr>
      <w:r w:rsidRPr="00D61552">
        <w:rPr>
          <w:rFonts w:ascii="Times New Roman" w:hAnsi="Times New Roman" w:cs="Times New Roman"/>
          <w:sz w:val="28"/>
          <w:szCs w:val="28"/>
        </w:rPr>
        <w:t>Послушайте знаменитую Тему радости из финала симфонии №9.</w:t>
      </w:r>
    </w:p>
    <w:p w:rsidR="00596D03" w:rsidRPr="003751AE" w:rsidRDefault="00596D03" w:rsidP="003751AE">
      <w:pPr>
        <w:ind w:firstLine="709"/>
        <w:jc w:val="both"/>
        <w:rPr>
          <w:rFonts w:ascii="Times New Roman" w:hAnsi="Times New Roman" w:cs="Times New Roman"/>
          <w:sz w:val="28"/>
          <w:szCs w:val="28"/>
        </w:rPr>
      </w:pPr>
      <w:r w:rsidRPr="00D61552">
        <w:rPr>
          <w:rFonts w:ascii="Times New Roman" w:hAnsi="Times New Roman" w:cs="Times New Roman"/>
          <w:sz w:val="28"/>
          <w:szCs w:val="28"/>
        </w:rPr>
        <w:t xml:space="preserve">Позднее творчество Бетховена стало творчеством для избранных, оно возвышается как могучая гора, взобраться на которую могли только единицы. «Русские квартеты», сонаты №№26-32, вокальный цикл «К далёкой </w:t>
      </w:r>
      <w:r w:rsidRPr="00D61552">
        <w:rPr>
          <w:rFonts w:ascii="Times New Roman" w:hAnsi="Times New Roman" w:cs="Times New Roman"/>
          <w:sz w:val="28"/>
          <w:szCs w:val="28"/>
        </w:rPr>
        <w:lastRenderedPageBreak/>
        <w:t>возлюбленной» - здесь намечены новые пути, по которым пойдёт искусство романтизма.</w:t>
      </w:r>
    </w:p>
    <w:p w:rsidR="00596D03" w:rsidRDefault="00596D03" w:rsidP="00596D03">
      <w:pPr>
        <w:pStyle w:val="a3"/>
        <w:jc w:val="center"/>
        <w:rPr>
          <w:rFonts w:ascii="Times New Roman" w:hAnsi="Times New Roman" w:cs="Times New Roman"/>
          <w:b/>
          <w:i/>
          <w:sz w:val="28"/>
          <w:szCs w:val="28"/>
        </w:rPr>
      </w:pPr>
      <w:r w:rsidRPr="00596D03">
        <w:rPr>
          <w:rFonts w:ascii="Times New Roman" w:hAnsi="Times New Roman" w:cs="Times New Roman"/>
          <w:b/>
          <w:i/>
          <w:sz w:val="28"/>
          <w:szCs w:val="28"/>
        </w:rPr>
        <w:t>Урок 22. Романтизм в музыке.</w:t>
      </w:r>
    </w:p>
    <w:p w:rsidR="00596D03" w:rsidRPr="00596D03" w:rsidRDefault="00596D03" w:rsidP="00596D03">
      <w:pPr>
        <w:pStyle w:val="a3"/>
        <w:jc w:val="center"/>
        <w:rPr>
          <w:rFonts w:ascii="Times New Roman" w:hAnsi="Times New Roman" w:cs="Times New Roman"/>
          <w:b/>
          <w:i/>
          <w:sz w:val="28"/>
          <w:szCs w:val="28"/>
        </w:rPr>
      </w:pP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Великая французская революция обозначила водораздел между венским классицизмом и новым направлением, названным в </w:t>
      </w:r>
      <w:r w:rsidRPr="00596D03">
        <w:rPr>
          <w:rFonts w:ascii="Times New Roman" w:hAnsi="Times New Roman" w:cs="Times New Roman"/>
          <w:sz w:val="28"/>
          <w:szCs w:val="28"/>
          <w:lang w:val="en-US"/>
        </w:rPr>
        <w:t>XIX</w:t>
      </w:r>
      <w:r w:rsidRPr="00596D03">
        <w:rPr>
          <w:rFonts w:ascii="Times New Roman" w:hAnsi="Times New Roman" w:cs="Times New Roman"/>
          <w:sz w:val="28"/>
          <w:szCs w:val="28"/>
        </w:rPr>
        <w:t xml:space="preserve"> веке романтизмом. Венская классическая школа наиболее ярко выразила передовые устремления «просветительской» идеологии, то есть идеологии предреволюционной. Тогда люди были полны веры в светлые идеалы добра, разума, справедливости. Искусство воспевало гармонию мира, показывало пути преодоления жестокости, насилия. Но французская революция не смогла до конца осуществить социальные преобразования – на смену феодальному угнетению пришла машина буржуазного угнетения. Многие идеалы остались лишь мечтой, утопией.</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 xml:space="preserve">Полиция, цензура, государственный аппарат – всё стояло на пути свободного слова, благородного порыва. В новом обществе господствовала власть денег, а интересы правящего класса были продажными и пошлыми. </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Настроения разочарования, подавленности, депрессии в послереволюционные годы рождают новый взгляд на мир, новую философию, которая проповедует пессимизм, неверие в светлую жизнь. «Сердца и умы наполнились скукой и пустотой, раскаянием и отчаянием, обманутыми надеждами и разочарованием, жаждой веры и скептицизмом», - писал об этом времени А.Герцен.</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Романтизм возник в недрах классицизма. Ещё в 70-е годы </w:t>
      </w:r>
      <w:r w:rsidRPr="00596D03">
        <w:rPr>
          <w:rFonts w:ascii="Times New Roman" w:hAnsi="Times New Roman" w:cs="Times New Roman"/>
          <w:sz w:val="28"/>
          <w:szCs w:val="28"/>
          <w:lang w:val="en-US"/>
        </w:rPr>
        <w:t>XVIII</w:t>
      </w:r>
      <w:r w:rsidRPr="00596D03">
        <w:rPr>
          <w:rFonts w:ascii="Times New Roman" w:hAnsi="Times New Roman" w:cs="Times New Roman"/>
          <w:sz w:val="28"/>
          <w:szCs w:val="28"/>
        </w:rPr>
        <w:t xml:space="preserve"> века писатели Гёте, Шиллер, входившие в направление «Бури и натиска», изображали внутренний мир героя, его яркие, сильные страсти (например, роман в письмах Гёте «Страдания юного Вертера»). Эти новые чувства нашли отклик в искусстве нового века. В творчестве немецких писателей Ф.Новалиса, Ф.Шеллинга, Э.Т.Гофмана были впервые провозглашены романтические идеи и настроения.</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 xml:space="preserve">Музыка снова сближается со словом. Возникший в литературных кругах термин «романтизм» (введен Новалисом) в полной мере соответствовал специфике творчества композиторов 19 в. и начала 20 </w:t>
      </w:r>
      <w:proofErr w:type="gramStart"/>
      <w:r w:rsidRPr="00596D03">
        <w:rPr>
          <w:rFonts w:ascii="Times New Roman" w:hAnsi="Times New Roman" w:cs="Times New Roman"/>
          <w:sz w:val="28"/>
          <w:szCs w:val="28"/>
        </w:rPr>
        <w:t>в</w:t>
      </w:r>
      <w:proofErr w:type="gramEnd"/>
      <w:r w:rsidRPr="00596D03">
        <w:rPr>
          <w:rFonts w:ascii="Times New Roman" w:hAnsi="Times New Roman" w:cs="Times New Roman"/>
          <w:sz w:val="28"/>
          <w:szCs w:val="28"/>
        </w:rPr>
        <w:t xml:space="preserve">. </w:t>
      </w:r>
      <w:proofErr w:type="gramStart"/>
      <w:r w:rsidRPr="00596D03">
        <w:rPr>
          <w:rFonts w:ascii="Times New Roman" w:hAnsi="Times New Roman" w:cs="Times New Roman"/>
          <w:sz w:val="28"/>
          <w:szCs w:val="28"/>
        </w:rPr>
        <w:t>Литература</w:t>
      </w:r>
      <w:proofErr w:type="gramEnd"/>
      <w:r w:rsidRPr="00596D03">
        <w:rPr>
          <w:rFonts w:ascii="Times New Roman" w:hAnsi="Times New Roman" w:cs="Times New Roman"/>
          <w:sz w:val="28"/>
          <w:szCs w:val="28"/>
        </w:rPr>
        <w:t xml:space="preserve"> и музыка «обручились» друг с другом «в союзе таинства»:</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«Мир всего лишь заколдован,</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В каждой вещи спит струна.</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Разбуди волшебным словом –</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Будет музыка слышна».</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 xml:space="preserve">(Й. фон </w:t>
      </w:r>
      <w:proofErr w:type="spellStart"/>
      <w:r w:rsidRPr="00596D03">
        <w:rPr>
          <w:rFonts w:ascii="Times New Roman" w:hAnsi="Times New Roman" w:cs="Times New Roman"/>
          <w:sz w:val="28"/>
          <w:szCs w:val="28"/>
        </w:rPr>
        <w:t>Эйхендорф</w:t>
      </w:r>
      <w:proofErr w:type="spellEnd"/>
      <w:r w:rsidRPr="00596D03">
        <w:rPr>
          <w:rFonts w:ascii="Times New Roman" w:hAnsi="Times New Roman" w:cs="Times New Roman"/>
          <w:sz w:val="28"/>
          <w:szCs w:val="28"/>
        </w:rPr>
        <w:t>).</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 Философская мысль Гердера, Шеллинга, Шопенгауэра сближала музыку с поэзией и отделяла обе от других видов иску</w:t>
      </w:r>
      <w:proofErr w:type="gramStart"/>
      <w:r w:rsidRPr="00596D03">
        <w:rPr>
          <w:rFonts w:ascii="Times New Roman" w:hAnsi="Times New Roman" w:cs="Times New Roman"/>
          <w:sz w:val="28"/>
          <w:szCs w:val="28"/>
        </w:rPr>
        <w:t>сств в с</w:t>
      </w:r>
      <w:proofErr w:type="gramEnd"/>
      <w:r w:rsidRPr="00596D03">
        <w:rPr>
          <w:rFonts w:ascii="Times New Roman" w:hAnsi="Times New Roman" w:cs="Times New Roman"/>
          <w:sz w:val="28"/>
          <w:szCs w:val="28"/>
        </w:rPr>
        <w:t xml:space="preserve">илу временной природы: процесс, преобразование, изменение, неустанное движение – основа музыки и словесного творчества. </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Важное место в сочинениях романтиков занимает стремление связать музыку с определенными сюжетами и образами (литературными, поэтическими, живописными): </w:t>
      </w:r>
      <w:proofErr w:type="gramStart"/>
      <w:r w:rsidRPr="00596D03">
        <w:rPr>
          <w:rFonts w:ascii="Times New Roman" w:hAnsi="Times New Roman" w:cs="Times New Roman"/>
          <w:sz w:val="28"/>
          <w:szCs w:val="28"/>
        </w:rPr>
        <w:t xml:space="preserve">«Маргарита за прялкой», «Лесной царь» Шуберта; «Тассо» Листа; </w:t>
      </w:r>
      <w:r w:rsidRPr="00596D03">
        <w:rPr>
          <w:rFonts w:ascii="Times New Roman" w:hAnsi="Times New Roman" w:cs="Times New Roman"/>
          <w:sz w:val="28"/>
          <w:szCs w:val="28"/>
        </w:rPr>
        <w:lastRenderedPageBreak/>
        <w:t>«Грезы», «Порыв», «Карнавал» Шумана.</w:t>
      </w:r>
      <w:proofErr w:type="gramEnd"/>
      <w:r w:rsidRPr="00596D03">
        <w:rPr>
          <w:rFonts w:ascii="Times New Roman" w:hAnsi="Times New Roman" w:cs="Times New Roman"/>
          <w:sz w:val="28"/>
          <w:szCs w:val="28"/>
        </w:rPr>
        <w:t xml:space="preserve"> Музыканты предпочитают создавать миниатюрные вокальные «драмы» на тексты Г.Гейне, В.Мюллера, </w:t>
      </w:r>
      <w:proofErr w:type="spellStart"/>
      <w:r w:rsidRPr="00596D03">
        <w:rPr>
          <w:rFonts w:ascii="Times New Roman" w:hAnsi="Times New Roman" w:cs="Times New Roman"/>
          <w:sz w:val="28"/>
          <w:szCs w:val="28"/>
        </w:rPr>
        <w:t>Л.Рельштаба</w:t>
      </w:r>
      <w:proofErr w:type="spellEnd"/>
      <w:r w:rsidRPr="00596D03">
        <w:rPr>
          <w:rFonts w:ascii="Times New Roman" w:hAnsi="Times New Roman" w:cs="Times New Roman"/>
          <w:sz w:val="28"/>
          <w:szCs w:val="28"/>
        </w:rPr>
        <w:t xml:space="preserve">, </w:t>
      </w:r>
      <w:proofErr w:type="spellStart"/>
      <w:r w:rsidRPr="00596D03">
        <w:rPr>
          <w:rFonts w:ascii="Times New Roman" w:hAnsi="Times New Roman" w:cs="Times New Roman"/>
          <w:sz w:val="28"/>
          <w:szCs w:val="28"/>
        </w:rPr>
        <w:t>Ф.Г.Клопштока</w:t>
      </w:r>
      <w:proofErr w:type="spellEnd"/>
      <w:r w:rsidRPr="00596D03">
        <w:rPr>
          <w:rFonts w:ascii="Times New Roman" w:hAnsi="Times New Roman" w:cs="Times New Roman"/>
          <w:sz w:val="28"/>
          <w:szCs w:val="28"/>
        </w:rPr>
        <w:t xml:space="preserve">, И.В.Гете, Ф.Шиллера и других. </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В поэзии Байрона появился образ одинокого героя, который не находит себе места в окружающем мире, скитаясь в поисках счастья.</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«И вот один на свете я</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Среди безбрежных вод…</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О ком жалеть, когда меня</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Никто не вспомянёт?</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С тобой, корабль, в далёкий свет</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Помчусь сквозь бури вой</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Куда? О том заботы нет,</w:t>
      </w:r>
    </w:p>
    <w:p w:rsidR="00596D03" w:rsidRPr="00596D03" w:rsidRDefault="00596D03" w:rsidP="00596D03">
      <w:pPr>
        <w:pStyle w:val="a3"/>
        <w:jc w:val="center"/>
        <w:rPr>
          <w:rFonts w:ascii="Times New Roman" w:hAnsi="Times New Roman" w:cs="Times New Roman"/>
          <w:sz w:val="28"/>
          <w:szCs w:val="28"/>
        </w:rPr>
      </w:pPr>
      <w:r w:rsidRPr="00596D03">
        <w:rPr>
          <w:rFonts w:ascii="Times New Roman" w:hAnsi="Times New Roman" w:cs="Times New Roman"/>
          <w:sz w:val="28"/>
          <w:szCs w:val="28"/>
        </w:rPr>
        <w:t>Лишь только б не домой»</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Как горд и одинок этот байроновский герой! Смятение и тоска гонят его из одной страны в другую. Но скитания не приносят ему покоя, не излечивают от грусти, не уменьшают одиночества. Где же может найти он утешение в разочарованиях? В мире мечты!</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Романтический герой – раздвоенная личность. Он живёт в двух измерениях: в реальном мире, который глубоко чужд ему, и в мире мечты, вымысла, недосягаемого идеала. Этот мир мечты каждый творец видит по-своему: он может погрузиться в далёкую историческую эпоху (например, в излюбленное романтиками Средневековье), в мир фантастики, в экзотику далёких неведомых стран. Испанское слово </w:t>
      </w:r>
      <w:r w:rsidRPr="00596D03">
        <w:rPr>
          <w:rFonts w:ascii="Times New Roman" w:hAnsi="Times New Roman" w:cs="Times New Roman"/>
          <w:sz w:val="28"/>
          <w:szCs w:val="28"/>
          <w:lang w:val="en-US"/>
        </w:rPr>
        <w:t>romance</w:t>
      </w:r>
      <w:r w:rsidRPr="00596D03">
        <w:rPr>
          <w:rFonts w:ascii="Times New Roman" w:hAnsi="Times New Roman" w:cs="Times New Roman"/>
          <w:sz w:val="28"/>
          <w:szCs w:val="28"/>
        </w:rPr>
        <w:t>, давшее название всему направлению, в переводе означает «странное», «фантастическое».</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Один из прекраснейших романтических миров – царство природы. Поэтичные зарисовки грозных горных круч или безмятежного пейзажа, завывания ветра, шумящего потока или тихо  и ласково звучащей воды…</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Контраст мечты и реальность ярко подчёркнут в одной из песен Шуберта «Весенний сон».</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Безудержный полёт фантазии и страстный интерес к жизни человеческой души, к разнообразным оттенкам чувств и настроений – вот главные отличия романтизма. Романтическое искусство часто отражало страсти, кипящие в душе самого автора, рисовало мир его собственных надежд и мечтаний, превращаясь в своеобразную «исповедь».</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Например, вспомним «Фантастическую симфонию» Берлиоза, написанную по роману А.Мюссе «Исповедь сына века». Это не только повествование о судьбе музыканта, отравившегося опиумом из-за неразделённой любви, но и история любви самого композитора, увлечённого английской актрисой </w:t>
      </w:r>
      <w:proofErr w:type="spellStart"/>
      <w:r w:rsidRPr="00596D03">
        <w:rPr>
          <w:rFonts w:ascii="Times New Roman" w:hAnsi="Times New Roman" w:cs="Times New Roman"/>
          <w:sz w:val="28"/>
          <w:szCs w:val="28"/>
        </w:rPr>
        <w:t>Гарриэт</w:t>
      </w:r>
      <w:proofErr w:type="spellEnd"/>
      <w:r w:rsidRPr="00596D03">
        <w:rPr>
          <w:rFonts w:ascii="Times New Roman" w:hAnsi="Times New Roman" w:cs="Times New Roman"/>
          <w:sz w:val="28"/>
          <w:szCs w:val="28"/>
        </w:rPr>
        <w:t xml:space="preserve"> </w:t>
      </w:r>
      <w:proofErr w:type="spellStart"/>
      <w:r w:rsidRPr="00596D03">
        <w:rPr>
          <w:rFonts w:ascii="Times New Roman" w:hAnsi="Times New Roman" w:cs="Times New Roman"/>
          <w:sz w:val="28"/>
          <w:szCs w:val="28"/>
        </w:rPr>
        <w:t>Смитсон</w:t>
      </w:r>
      <w:proofErr w:type="spellEnd"/>
      <w:r w:rsidRPr="00596D03">
        <w:rPr>
          <w:rFonts w:ascii="Times New Roman" w:hAnsi="Times New Roman" w:cs="Times New Roman"/>
          <w:sz w:val="28"/>
          <w:szCs w:val="28"/>
        </w:rPr>
        <w:t>.</w:t>
      </w:r>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 xml:space="preserve">Впечатления от личных встреч, пережитых событий, путешествий, увиденных пейзажей, произведений искусства нередко находили выражение в  сочинениях композиторов-романтиков. Таковы «Карнавал» Шумана  и «Годы странствий» Листа – два фортепианных цикла, где каждая пьеса имеет своё программное название. </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В </w:t>
      </w:r>
      <w:r w:rsidRPr="00596D03">
        <w:rPr>
          <w:rFonts w:ascii="Times New Roman" w:hAnsi="Times New Roman" w:cs="Times New Roman"/>
          <w:b/>
          <w:sz w:val="28"/>
          <w:szCs w:val="28"/>
        </w:rPr>
        <w:t>«Карнавале»</w:t>
      </w:r>
      <w:r w:rsidRPr="00596D03">
        <w:rPr>
          <w:rFonts w:ascii="Times New Roman" w:hAnsi="Times New Roman" w:cs="Times New Roman"/>
          <w:sz w:val="28"/>
          <w:szCs w:val="28"/>
        </w:rPr>
        <w:t xml:space="preserve"> (1835г.) изображены грустные и весёлые маски, за которыми герой прячет своё лицо. Карнавал – здесь символ пёстрого водоворота </w:t>
      </w:r>
      <w:r w:rsidRPr="00596D03">
        <w:rPr>
          <w:rFonts w:ascii="Times New Roman" w:hAnsi="Times New Roman" w:cs="Times New Roman"/>
          <w:sz w:val="28"/>
          <w:szCs w:val="28"/>
        </w:rPr>
        <w:lastRenderedPageBreak/>
        <w:t>жизни и, одновременно, жажда вечного праздника, попытка уйти от реальности, грубо вторгающейся в нежную душу поэта. Среди персонажей праздничного бала есть реальные личности («Паганини», «Шопен») и есть герои-маски («Арлекин», «Пьеро», «Панталоне и Коломбина»), есть юные красавицы («</w:t>
      </w:r>
      <w:proofErr w:type="spellStart"/>
      <w:r w:rsidRPr="00596D03">
        <w:rPr>
          <w:rFonts w:ascii="Times New Roman" w:hAnsi="Times New Roman" w:cs="Times New Roman"/>
          <w:sz w:val="28"/>
          <w:szCs w:val="28"/>
        </w:rPr>
        <w:t>Киарина</w:t>
      </w:r>
      <w:proofErr w:type="spellEnd"/>
      <w:r w:rsidRPr="00596D03">
        <w:rPr>
          <w:rFonts w:ascii="Times New Roman" w:hAnsi="Times New Roman" w:cs="Times New Roman"/>
          <w:sz w:val="28"/>
          <w:szCs w:val="28"/>
        </w:rPr>
        <w:t>» - портрет возлюбленной Шумана Клары Вик, «</w:t>
      </w:r>
      <w:proofErr w:type="spellStart"/>
      <w:r w:rsidRPr="00596D03">
        <w:rPr>
          <w:rFonts w:ascii="Times New Roman" w:hAnsi="Times New Roman" w:cs="Times New Roman"/>
          <w:sz w:val="28"/>
          <w:szCs w:val="28"/>
        </w:rPr>
        <w:t>Эстрелла</w:t>
      </w:r>
      <w:proofErr w:type="spellEnd"/>
      <w:r w:rsidRPr="00596D03">
        <w:rPr>
          <w:rFonts w:ascii="Times New Roman" w:hAnsi="Times New Roman" w:cs="Times New Roman"/>
          <w:sz w:val="28"/>
          <w:szCs w:val="28"/>
        </w:rPr>
        <w:t>», «Кокетка») и есть сам автор, представленный в двух обликах – задумчиво-мечтательный «</w:t>
      </w:r>
      <w:proofErr w:type="spellStart"/>
      <w:r w:rsidRPr="00596D03">
        <w:rPr>
          <w:rFonts w:ascii="Times New Roman" w:hAnsi="Times New Roman" w:cs="Times New Roman"/>
          <w:sz w:val="28"/>
          <w:szCs w:val="28"/>
        </w:rPr>
        <w:t>Эвсебий</w:t>
      </w:r>
      <w:proofErr w:type="spellEnd"/>
      <w:r w:rsidRPr="00596D03">
        <w:rPr>
          <w:rFonts w:ascii="Times New Roman" w:hAnsi="Times New Roman" w:cs="Times New Roman"/>
          <w:sz w:val="28"/>
          <w:szCs w:val="28"/>
        </w:rPr>
        <w:t>» и вспыльчивый порывистый «</w:t>
      </w:r>
      <w:proofErr w:type="spellStart"/>
      <w:r w:rsidRPr="00596D03">
        <w:rPr>
          <w:rFonts w:ascii="Times New Roman" w:hAnsi="Times New Roman" w:cs="Times New Roman"/>
          <w:sz w:val="28"/>
          <w:szCs w:val="28"/>
        </w:rPr>
        <w:t>Флорестан</w:t>
      </w:r>
      <w:proofErr w:type="spellEnd"/>
      <w:r w:rsidRPr="00596D03">
        <w:rPr>
          <w:rFonts w:ascii="Times New Roman" w:hAnsi="Times New Roman" w:cs="Times New Roman"/>
          <w:sz w:val="28"/>
          <w:szCs w:val="28"/>
        </w:rPr>
        <w:t xml:space="preserve">». Многое зашифровано в этих пьесах: начальные звуки каждой пьесы – </w:t>
      </w:r>
      <w:r w:rsidRPr="00596D03">
        <w:rPr>
          <w:rFonts w:ascii="Times New Roman" w:hAnsi="Times New Roman" w:cs="Times New Roman"/>
          <w:sz w:val="28"/>
          <w:szCs w:val="28"/>
          <w:lang w:val="en-US"/>
        </w:rPr>
        <w:t>Es</w:t>
      </w:r>
      <w:r w:rsidRPr="00596D03">
        <w:rPr>
          <w:rFonts w:ascii="Times New Roman" w:hAnsi="Times New Roman" w:cs="Times New Roman"/>
          <w:sz w:val="28"/>
          <w:szCs w:val="28"/>
        </w:rPr>
        <w:t xml:space="preserve"> – </w:t>
      </w:r>
      <w:r w:rsidRPr="00596D03">
        <w:rPr>
          <w:rFonts w:ascii="Times New Roman" w:hAnsi="Times New Roman" w:cs="Times New Roman"/>
          <w:sz w:val="28"/>
          <w:szCs w:val="28"/>
          <w:lang w:val="en-US"/>
        </w:rPr>
        <w:t>C</w:t>
      </w:r>
      <w:r w:rsidRPr="00596D03">
        <w:rPr>
          <w:rFonts w:ascii="Times New Roman" w:hAnsi="Times New Roman" w:cs="Times New Roman"/>
          <w:sz w:val="28"/>
          <w:szCs w:val="28"/>
        </w:rPr>
        <w:t xml:space="preserve"> – </w:t>
      </w:r>
      <w:r w:rsidRPr="00596D03">
        <w:rPr>
          <w:rFonts w:ascii="Times New Roman" w:hAnsi="Times New Roman" w:cs="Times New Roman"/>
          <w:sz w:val="28"/>
          <w:szCs w:val="28"/>
          <w:lang w:val="en-US"/>
        </w:rPr>
        <w:t>H</w:t>
      </w:r>
      <w:r w:rsidRPr="00596D03">
        <w:rPr>
          <w:rFonts w:ascii="Times New Roman" w:hAnsi="Times New Roman" w:cs="Times New Roman"/>
          <w:sz w:val="28"/>
          <w:szCs w:val="28"/>
        </w:rPr>
        <w:t xml:space="preserve"> – </w:t>
      </w:r>
      <w:r w:rsidRPr="00596D03">
        <w:rPr>
          <w:rFonts w:ascii="Times New Roman" w:hAnsi="Times New Roman" w:cs="Times New Roman"/>
          <w:sz w:val="28"/>
          <w:szCs w:val="28"/>
          <w:lang w:val="en-US"/>
        </w:rPr>
        <w:t>A</w:t>
      </w:r>
      <w:r w:rsidRPr="00596D03">
        <w:rPr>
          <w:rFonts w:ascii="Times New Roman" w:hAnsi="Times New Roman" w:cs="Times New Roman"/>
          <w:sz w:val="28"/>
          <w:szCs w:val="28"/>
        </w:rPr>
        <w:t xml:space="preserve"> в разных комбинациях то означают фамилию Шумана, то название города </w:t>
      </w:r>
      <w:proofErr w:type="spellStart"/>
      <w:r w:rsidRPr="00596D03">
        <w:rPr>
          <w:rFonts w:ascii="Times New Roman" w:hAnsi="Times New Roman" w:cs="Times New Roman"/>
          <w:sz w:val="28"/>
          <w:szCs w:val="28"/>
        </w:rPr>
        <w:t>Аш</w:t>
      </w:r>
      <w:proofErr w:type="spellEnd"/>
      <w:r w:rsidRPr="00596D03">
        <w:rPr>
          <w:rFonts w:ascii="Times New Roman" w:hAnsi="Times New Roman" w:cs="Times New Roman"/>
          <w:sz w:val="28"/>
          <w:szCs w:val="28"/>
        </w:rPr>
        <w:t xml:space="preserve">, где жила возлюбленная Шумана. </w:t>
      </w:r>
    </w:p>
    <w:p w:rsidR="00596D03" w:rsidRPr="00596D03" w:rsidRDefault="00596D03" w:rsidP="00596D03">
      <w:pPr>
        <w:pStyle w:val="a3"/>
        <w:numPr>
          <w:ilvl w:val="0"/>
          <w:numId w:val="44"/>
        </w:numPr>
        <w:jc w:val="both"/>
        <w:rPr>
          <w:rFonts w:ascii="Times New Roman" w:hAnsi="Times New Roman" w:cs="Times New Roman"/>
          <w:sz w:val="28"/>
          <w:szCs w:val="28"/>
        </w:rPr>
      </w:pPr>
      <w:r w:rsidRPr="00596D03">
        <w:rPr>
          <w:rFonts w:ascii="Times New Roman" w:hAnsi="Times New Roman" w:cs="Times New Roman"/>
          <w:sz w:val="28"/>
          <w:szCs w:val="28"/>
        </w:rPr>
        <w:t>Послушаем пьесы из этого цикла – «</w:t>
      </w:r>
      <w:proofErr w:type="spellStart"/>
      <w:r w:rsidRPr="00596D03">
        <w:rPr>
          <w:rFonts w:ascii="Times New Roman" w:hAnsi="Times New Roman" w:cs="Times New Roman"/>
          <w:sz w:val="28"/>
          <w:szCs w:val="28"/>
        </w:rPr>
        <w:t>Эвзебий</w:t>
      </w:r>
      <w:proofErr w:type="spellEnd"/>
      <w:r w:rsidRPr="00596D03">
        <w:rPr>
          <w:rFonts w:ascii="Times New Roman" w:hAnsi="Times New Roman" w:cs="Times New Roman"/>
          <w:sz w:val="28"/>
          <w:szCs w:val="28"/>
        </w:rPr>
        <w:t>» (№5), «</w:t>
      </w:r>
      <w:proofErr w:type="spellStart"/>
      <w:r w:rsidRPr="00596D03">
        <w:rPr>
          <w:rFonts w:ascii="Times New Roman" w:hAnsi="Times New Roman" w:cs="Times New Roman"/>
          <w:sz w:val="28"/>
          <w:szCs w:val="28"/>
        </w:rPr>
        <w:t>Флорестан</w:t>
      </w:r>
      <w:proofErr w:type="spellEnd"/>
      <w:r w:rsidRPr="00596D03">
        <w:rPr>
          <w:rFonts w:ascii="Times New Roman" w:hAnsi="Times New Roman" w:cs="Times New Roman"/>
          <w:sz w:val="28"/>
          <w:szCs w:val="28"/>
        </w:rPr>
        <w:t>»(№6), «</w:t>
      </w:r>
      <w:proofErr w:type="spellStart"/>
      <w:r w:rsidRPr="00596D03">
        <w:rPr>
          <w:rFonts w:ascii="Times New Roman" w:hAnsi="Times New Roman" w:cs="Times New Roman"/>
          <w:sz w:val="28"/>
          <w:szCs w:val="28"/>
        </w:rPr>
        <w:t>Киарина</w:t>
      </w:r>
      <w:proofErr w:type="spellEnd"/>
      <w:r w:rsidRPr="00596D03">
        <w:rPr>
          <w:rFonts w:ascii="Times New Roman" w:hAnsi="Times New Roman" w:cs="Times New Roman"/>
          <w:sz w:val="28"/>
          <w:szCs w:val="28"/>
        </w:rPr>
        <w:t xml:space="preserve">»(№11) и «Шопен» (№12). Первая и вторая пьесы – это два облика самого Шумана: то романтически-утонченного, то порывисто-бурного, Последняя напоминает поэтичные ноктюрны Шопена. </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i/>
          <w:sz w:val="28"/>
          <w:szCs w:val="28"/>
        </w:rPr>
        <w:t>«Некрасивая реальность и нереальная красота»</w:t>
      </w:r>
      <w:r w:rsidRPr="00596D03">
        <w:rPr>
          <w:rFonts w:ascii="Times New Roman" w:hAnsi="Times New Roman" w:cs="Times New Roman"/>
          <w:sz w:val="28"/>
          <w:szCs w:val="28"/>
        </w:rPr>
        <w:t xml:space="preserve"> - вот эстетический идеал романтиков. Это взрыв устойчивого равновесия идеологии венского классицизма. Вместо гармонии мира – дисгармония, вместо ясной целеустремлённости – многозначная </w:t>
      </w:r>
      <w:proofErr w:type="spellStart"/>
      <w:r w:rsidRPr="00596D03">
        <w:rPr>
          <w:rFonts w:ascii="Times New Roman" w:hAnsi="Times New Roman" w:cs="Times New Roman"/>
          <w:sz w:val="28"/>
          <w:szCs w:val="28"/>
        </w:rPr>
        <w:t>рассредоточенность</w:t>
      </w:r>
      <w:proofErr w:type="spellEnd"/>
      <w:r w:rsidRPr="00596D03">
        <w:rPr>
          <w:rFonts w:ascii="Times New Roman" w:hAnsi="Times New Roman" w:cs="Times New Roman"/>
          <w:sz w:val="28"/>
          <w:szCs w:val="28"/>
        </w:rPr>
        <w:t>, вместо чётких структур и пропорций – асимметричность.</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Романтики проповедовали идею синтеза искусств, они считали, что все искусства едины. </w:t>
      </w:r>
      <w:proofErr w:type="gramStart"/>
      <w:r w:rsidRPr="00596D03">
        <w:rPr>
          <w:rFonts w:ascii="Times New Roman" w:hAnsi="Times New Roman" w:cs="Times New Roman"/>
          <w:sz w:val="28"/>
          <w:szCs w:val="28"/>
        </w:rPr>
        <w:t>Особенно близки для них поэзия и музыка.</w:t>
      </w:r>
      <w:proofErr w:type="gramEnd"/>
      <w:r w:rsidRPr="00596D03">
        <w:rPr>
          <w:rFonts w:ascii="Times New Roman" w:hAnsi="Times New Roman" w:cs="Times New Roman"/>
          <w:sz w:val="28"/>
          <w:szCs w:val="28"/>
        </w:rPr>
        <w:t xml:space="preserve"> Музыка может пересказать мысль поэта, нарисовать образ литературного героя. Поэзия же часто поражает своей музыкальностью. Может быть, поэтому  в эпоху романтизма особой любовью композиторов пользуются жанры программной музыки, связанной со словом, литературным сюжетом – песня, романс, опера, балет. Симфоническая музыка тоже тяготеет к </w:t>
      </w:r>
      <w:proofErr w:type="spellStart"/>
      <w:r w:rsidRPr="00596D03">
        <w:rPr>
          <w:rFonts w:ascii="Times New Roman" w:hAnsi="Times New Roman" w:cs="Times New Roman"/>
          <w:sz w:val="28"/>
          <w:szCs w:val="28"/>
        </w:rPr>
        <w:t>программности</w:t>
      </w:r>
      <w:proofErr w:type="spellEnd"/>
      <w:r w:rsidRPr="00596D03">
        <w:rPr>
          <w:rFonts w:ascii="Times New Roman" w:hAnsi="Times New Roman" w:cs="Times New Roman"/>
          <w:sz w:val="28"/>
          <w:szCs w:val="28"/>
        </w:rPr>
        <w:t xml:space="preserve"> (симфонии Берлиоза, увертюры Листа).</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В эпоху романтизма изменяется функция музыки в обществе. Из церковных и придворных кругов музыка выходит на общедоступную сцену. В Европе  гастролируют с концертами выдающиеся исполнители – Паганини, Лист, Шопен. Музыка в большей степени обращена не к разуму, а к чувствам слушателя. </w:t>
      </w:r>
      <w:r w:rsidRPr="00596D03">
        <w:rPr>
          <w:rFonts w:ascii="Times New Roman" w:hAnsi="Times New Roman" w:cs="Times New Roman"/>
          <w:sz w:val="28"/>
          <w:szCs w:val="28"/>
        </w:rPr>
        <w:tab/>
        <w:t>Её главное свойство – общительность, демократизм. Потому и содержание музыки должно быть понятным широкому кругу слушателей.</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Одним из самых популярных жанров стала песня. В романтической песне появился тот же герой, что и в поэзии, - одинокий скиталец. Образ странника, пытающегося убежать от своих чувств, страданий, проходит через ряд жанров романтической музыки. Например, фортепианный цикл Листа «Годы странствий», или вокальный цикл «Зимний путь» Шуберта, или симфоническая сюита «Пер </w:t>
      </w:r>
      <w:proofErr w:type="spellStart"/>
      <w:r w:rsidRPr="00596D03">
        <w:rPr>
          <w:rFonts w:ascii="Times New Roman" w:hAnsi="Times New Roman" w:cs="Times New Roman"/>
          <w:sz w:val="28"/>
          <w:szCs w:val="28"/>
        </w:rPr>
        <w:t>Гюнт</w:t>
      </w:r>
      <w:proofErr w:type="spellEnd"/>
      <w:r w:rsidRPr="00596D03">
        <w:rPr>
          <w:rFonts w:ascii="Times New Roman" w:hAnsi="Times New Roman" w:cs="Times New Roman"/>
          <w:sz w:val="28"/>
          <w:szCs w:val="28"/>
        </w:rPr>
        <w:t xml:space="preserve">» Грига. </w:t>
      </w:r>
      <w:proofErr w:type="gramStart"/>
      <w:r w:rsidRPr="00596D03">
        <w:rPr>
          <w:rFonts w:ascii="Times New Roman" w:hAnsi="Times New Roman" w:cs="Times New Roman"/>
          <w:sz w:val="28"/>
          <w:szCs w:val="28"/>
        </w:rPr>
        <w:t>В жанре песни отражены множество других тем: сказочная фантастика (вспомните «Лесного царя» Шуберта или «</w:t>
      </w:r>
      <w:proofErr w:type="spellStart"/>
      <w:r w:rsidRPr="00596D03">
        <w:rPr>
          <w:rFonts w:ascii="Times New Roman" w:hAnsi="Times New Roman" w:cs="Times New Roman"/>
          <w:sz w:val="28"/>
          <w:szCs w:val="28"/>
        </w:rPr>
        <w:t>Лорелею</w:t>
      </w:r>
      <w:proofErr w:type="spellEnd"/>
      <w:r w:rsidRPr="00596D03">
        <w:rPr>
          <w:rFonts w:ascii="Times New Roman" w:hAnsi="Times New Roman" w:cs="Times New Roman"/>
          <w:sz w:val="28"/>
          <w:szCs w:val="28"/>
        </w:rPr>
        <w:t>» Листа), любовная лирика (серенады, баркаролы, элегии), лирика пейзажа («Лебедь» и другие песни Грига).</w:t>
      </w:r>
      <w:proofErr w:type="gramEnd"/>
    </w:p>
    <w:p w:rsidR="00596D03" w:rsidRPr="00596D03" w:rsidRDefault="00596D03" w:rsidP="00596D03">
      <w:pPr>
        <w:pStyle w:val="a3"/>
        <w:jc w:val="both"/>
        <w:rPr>
          <w:rFonts w:ascii="Times New Roman" w:hAnsi="Times New Roman" w:cs="Times New Roman"/>
          <w:sz w:val="28"/>
          <w:szCs w:val="28"/>
        </w:rPr>
      </w:pPr>
      <w:r w:rsidRPr="00596D03">
        <w:rPr>
          <w:rFonts w:ascii="Times New Roman" w:hAnsi="Times New Roman" w:cs="Times New Roman"/>
          <w:sz w:val="28"/>
          <w:szCs w:val="28"/>
        </w:rPr>
        <w:t xml:space="preserve"> </w:t>
      </w:r>
      <w:r>
        <w:rPr>
          <w:rFonts w:ascii="Times New Roman" w:hAnsi="Times New Roman" w:cs="Times New Roman"/>
          <w:sz w:val="28"/>
          <w:szCs w:val="28"/>
        </w:rPr>
        <w:tab/>
      </w:r>
      <w:r w:rsidRPr="00596D03">
        <w:rPr>
          <w:rFonts w:ascii="Times New Roman" w:hAnsi="Times New Roman" w:cs="Times New Roman"/>
          <w:sz w:val="28"/>
          <w:szCs w:val="28"/>
        </w:rPr>
        <w:t xml:space="preserve">Цикл из вокальных или инструментальных миниатюр рождается тоже в эпоху романтизма. Композиторы Шуберт, Шуман, Малер, Мусоргский отдали </w:t>
      </w:r>
      <w:r w:rsidRPr="00596D03">
        <w:rPr>
          <w:rFonts w:ascii="Times New Roman" w:hAnsi="Times New Roman" w:cs="Times New Roman"/>
          <w:sz w:val="28"/>
          <w:szCs w:val="28"/>
        </w:rPr>
        <w:lastRenderedPageBreak/>
        <w:t xml:space="preserve">дань этому жанру. На протяжении цикла слушатель мог следить за судьбой героя, погружаясь в его чувства и настроения. Это был своеобразный «дневник», в котором композитор мог выразить и свои настроения. </w:t>
      </w:r>
      <w:proofErr w:type="gramStart"/>
      <w:r w:rsidRPr="00596D03">
        <w:rPr>
          <w:rFonts w:ascii="Times New Roman" w:hAnsi="Times New Roman" w:cs="Times New Roman"/>
          <w:sz w:val="28"/>
          <w:szCs w:val="28"/>
        </w:rPr>
        <w:t xml:space="preserve">«Любовь поэта» и «Карнавал» Шумана, «Прекрасная мельничиха» и «Зимний путь» Шуберта, «Песни странствующего подмастерья» и «Песни об умерших детях» Малера, «Детская» и «Песни и пляски смерти» Мусоргского – вот лучшие образцы этого жанра. </w:t>
      </w:r>
      <w:proofErr w:type="gramEnd"/>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Есть  и примеры </w:t>
      </w:r>
      <w:proofErr w:type="spellStart"/>
      <w:r w:rsidRPr="00596D03">
        <w:rPr>
          <w:rFonts w:ascii="Times New Roman" w:hAnsi="Times New Roman" w:cs="Times New Roman"/>
          <w:sz w:val="28"/>
          <w:szCs w:val="28"/>
        </w:rPr>
        <w:t>непрограммной</w:t>
      </w:r>
      <w:proofErr w:type="spellEnd"/>
      <w:r w:rsidRPr="00596D03">
        <w:rPr>
          <w:rFonts w:ascii="Times New Roman" w:hAnsi="Times New Roman" w:cs="Times New Roman"/>
          <w:sz w:val="28"/>
          <w:szCs w:val="28"/>
        </w:rPr>
        <w:t xml:space="preserve"> музыки. Например, Шопену </w:t>
      </w:r>
      <w:proofErr w:type="gramStart"/>
      <w:r w:rsidRPr="00596D03">
        <w:rPr>
          <w:rFonts w:ascii="Times New Roman" w:hAnsi="Times New Roman" w:cs="Times New Roman"/>
          <w:sz w:val="28"/>
          <w:szCs w:val="28"/>
        </w:rPr>
        <w:t>чужда</w:t>
      </w:r>
      <w:proofErr w:type="gramEnd"/>
      <w:r w:rsidRPr="00596D03">
        <w:rPr>
          <w:rFonts w:ascii="Times New Roman" w:hAnsi="Times New Roman" w:cs="Times New Roman"/>
          <w:sz w:val="28"/>
          <w:szCs w:val="28"/>
        </w:rPr>
        <w:t xml:space="preserve"> </w:t>
      </w:r>
      <w:proofErr w:type="spellStart"/>
      <w:r w:rsidRPr="00596D03">
        <w:rPr>
          <w:rFonts w:ascii="Times New Roman" w:hAnsi="Times New Roman" w:cs="Times New Roman"/>
          <w:sz w:val="28"/>
          <w:szCs w:val="28"/>
        </w:rPr>
        <w:t>программмность</w:t>
      </w:r>
      <w:proofErr w:type="spellEnd"/>
      <w:r w:rsidRPr="00596D03">
        <w:rPr>
          <w:rFonts w:ascii="Times New Roman" w:hAnsi="Times New Roman" w:cs="Times New Roman"/>
          <w:sz w:val="28"/>
          <w:szCs w:val="28"/>
        </w:rPr>
        <w:t xml:space="preserve">. Он пишет свои миниатюры только для одного инструмента – фортепиано. </w:t>
      </w:r>
      <w:proofErr w:type="gramStart"/>
      <w:r w:rsidRPr="00596D03">
        <w:rPr>
          <w:rFonts w:ascii="Times New Roman" w:hAnsi="Times New Roman" w:cs="Times New Roman"/>
          <w:sz w:val="28"/>
          <w:szCs w:val="28"/>
        </w:rPr>
        <w:t>Зато палитра этих миниатюр очень разнообразна: прелюдии, вальсы, ноктюрны, баллады, экспромты, мазурки, полонезы, этюды.</w:t>
      </w:r>
      <w:proofErr w:type="gramEnd"/>
      <w:r w:rsidRPr="00596D03">
        <w:rPr>
          <w:rFonts w:ascii="Times New Roman" w:hAnsi="Times New Roman" w:cs="Times New Roman"/>
          <w:sz w:val="28"/>
          <w:szCs w:val="28"/>
        </w:rPr>
        <w:t xml:space="preserve"> Некоторые миниатюры тоже объединены в циклы (например, 24 прелюдии Шопена).</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В музыке Шопена начинают фиксироваться тонкие душевные колебания, страстные поры, изменчивость настроений – отражение реальных треволнений и жизненных судеб музыкантов, сложившихся порой трагически. 19 век – век торжества фортепианной «литературы». Совершенствуется не только конструкция фортепиано, но и техника игры на нем, раскрывается его способность к созданию певческой кантилены, выразительных мелодических линий. Ритмика композиторов освободилась от «оков» </w:t>
      </w:r>
      <w:proofErr w:type="spellStart"/>
      <w:r w:rsidRPr="00596D03">
        <w:rPr>
          <w:rFonts w:ascii="Times New Roman" w:hAnsi="Times New Roman" w:cs="Times New Roman"/>
          <w:sz w:val="28"/>
          <w:szCs w:val="28"/>
        </w:rPr>
        <w:t>классицистских</w:t>
      </w:r>
      <w:proofErr w:type="spellEnd"/>
      <w:r w:rsidRPr="00596D03">
        <w:rPr>
          <w:rFonts w:ascii="Times New Roman" w:hAnsi="Times New Roman" w:cs="Times New Roman"/>
          <w:sz w:val="28"/>
          <w:szCs w:val="28"/>
        </w:rPr>
        <w:t xml:space="preserve"> цезур и строгой мерности танцевальных фигур. Романтические композиции наполнились импровизационной непринужденностью, когда мелодия следует за изменчивостью движений чувств, как задумал автор и как способен чувствовать исполнитель. Усиливается роль нюансировки и роль музыкального исполнительства. </w:t>
      </w:r>
    </w:p>
    <w:p w:rsidR="00596D03" w:rsidRPr="00596D03" w:rsidRDefault="00596D03" w:rsidP="00596D03">
      <w:pPr>
        <w:pStyle w:val="a3"/>
        <w:jc w:val="both"/>
        <w:rPr>
          <w:rFonts w:ascii="Times New Roman" w:hAnsi="Times New Roman" w:cs="Times New Roman"/>
          <w:sz w:val="28"/>
          <w:szCs w:val="28"/>
        </w:rPr>
      </w:pP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Музыканты подчеркивают связь с родиной, черпают вдохновение в народных пластах музыкальной культуры. Так формируются национальные музыкальные школы, обнаруживая государственную принадлежность каждого композитора-романтика и своеобразие его стиля: Карл Мария Вебер в опоре на немецкий народный мелос и сказку создал национальную оперу (Вольный стрелок, 1821); Михаил Иванович Глинка – русскую (Жизнь за царя, 1836); инструментальные и вокальные сочинения Франца Шуберта наполнены австрийскими мелодиями и бытовыми танцами (лендлер, вальс), а в области вокальной музыки, он, как и </w:t>
      </w:r>
      <w:proofErr w:type="gramStart"/>
      <w:r w:rsidRPr="00596D03">
        <w:rPr>
          <w:rFonts w:ascii="Times New Roman" w:hAnsi="Times New Roman" w:cs="Times New Roman"/>
          <w:sz w:val="28"/>
          <w:szCs w:val="28"/>
        </w:rPr>
        <w:t>Роберт</w:t>
      </w:r>
      <w:proofErr w:type="gramEnd"/>
      <w:r w:rsidRPr="00596D03">
        <w:rPr>
          <w:rFonts w:ascii="Times New Roman" w:hAnsi="Times New Roman" w:cs="Times New Roman"/>
          <w:sz w:val="28"/>
          <w:szCs w:val="28"/>
        </w:rPr>
        <w:t xml:space="preserve"> Шуман – создатели нового жанра немецкой песни </w:t>
      </w:r>
      <w:proofErr w:type="spellStart"/>
      <w:r w:rsidRPr="00596D03">
        <w:rPr>
          <w:rFonts w:ascii="Times New Roman" w:hAnsi="Times New Roman" w:cs="Times New Roman"/>
          <w:sz w:val="28"/>
          <w:szCs w:val="28"/>
        </w:rPr>
        <w:t>Lied</w:t>
      </w:r>
      <w:proofErr w:type="spellEnd"/>
      <w:r w:rsidRPr="00596D03">
        <w:rPr>
          <w:rFonts w:ascii="Times New Roman" w:hAnsi="Times New Roman" w:cs="Times New Roman"/>
          <w:sz w:val="28"/>
          <w:szCs w:val="28"/>
        </w:rPr>
        <w:t xml:space="preserve">; не только мазурки и полонезы для фортепиано, но все сочинения </w:t>
      </w:r>
      <w:proofErr w:type="spellStart"/>
      <w:r w:rsidRPr="00596D03">
        <w:rPr>
          <w:rFonts w:ascii="Times New Roman" w:hAnsi="Times New Roman" w:cs="Times New Roman"/>
          <w:sz w:val="28"/>
          <w:szCs w:val="28"/>
        </w:rPr>
        <w:t>Фридерика</w:t>
      </w:r>
      <w:proofErr w:type="spellEnd"/>
      <w:r w:rsidRPr="00596D03">
        <w:rPr>
          <w:rFonts w:ascii="Times New Roman" w:hAnsi="Times New Roman" w:cs="Times New Roman"/>
          <w:sz w:val="28"/>
          <w:szCs w:val="28"/>
        </w:rPr>
        <w:t xml:space="preserve"> Шопена, обосновавшегося в Париже, пронизаны интонациями его родины – Польши; будучи венгром, </w:t>
      </w:r>
      <w:proofErr w:type="spellStart"/>
      <w:r w:rsidRPr="00596D03">
        <w:rPr>
          <w:rFonts w:ascii="Times New Roman" w:hAnsi="Times New Roman" w:cs="Times New Roman"/>
          <w:sz w:val="28"/>
          <w:szCs w:val="28"/>
        </w:rPr>
        <w:t>Ференц</w:t>
      </w:r>
      <w:proofErr w:type="spellEnd"/>
      <w:r w:rsidRPr="00596D03">
        <w:rPr>
          <w:rFonts w:ascii="Times New Roman" w:hAnsi="Times New Roman" w:cs="Times New Roman"/>
          <w:sz w:val="28"/>
          <w:szCs w:val="28"/>
        </w:rPr>
        <w:t xml:space="preserve"> Лист в постоянных странствиях по всей Европе создал Венгерские рапсодии для фортепиано и претворил ритмы венгерского танца вербункош; творчество </w:t>
      </w:r>
      <w:proofErr w:type="spellStart"/>
      <w:r w:rsidRPr="00596D03">
        <w:rPr>
          <w:rFonts w:ascii="Times New Roman" w:hAnsi="Times New Roman" w:cs="Times New Roman"/>
          <w:sz w:val="28"/>
          <w:szCs w:val="28"/>
        </w:rPr>
        <w:t>Рихарда</w:t>
      </w:r>
      <w:proofErr w:type="spellEnd"/>
      <w:r w:rsidRPr="00596D03">
        <w:rPr>
          <w:rFonts w:ascii="Times New Roman" w:hAnsi="Times New Roman" w:cs="Times New Roman"/>
          <w:sz w:val="28"/>
          <w:szCs w:val="28"/>
        </w:rPr>
        <w:t xml:space="preserve"> Вагнера основано на немецкой мифологии и философии; </w:t>
      </w:r>
      <w:proofErr w:type="gramStart"/>
      <w:r w:rsidRPr="00596D03">
        <w:rPr>
          <w:rFonts w:ascii="Times New Roman" w:hAnsi="Times New Roman" w:cs="Times New Roman"/>
          <w:sz w:val="28"/>
          <w:szCs w:val="28"/>
        </w:rPr>
        <w:t xml:space="preserve">Эдвард Григ черпал вдохновение в норвежских образах, танцах и песнях; </w:t>
      </w:r>
      <w:proofErr w:type="spellStart"/>
      <w:r w:rsidRPr="00596D03">
        <w:rPr>
          <w:rFonts w:ascii="Times New Roman" w:hAnsi="Times New Roman" w:cs="Times New Roman"/>
          <w:sz w:val="28"/>
          <w:szCs w:val="28"/>
        </w:rPr>
        <w:t>Иоганнес</w:t>
      </w:r>
      <w:proofErr w:type="spellEnd"/>
      <w:r w:rsidRPr="00596D03">
        <w:rPr>
          <w:rFonts w:ascii="Times New Roman" w:hAnsi="Times New Roman" w:cs="Times New Roman"/>
          <w:sz w:val="28"/>
          <w:szCs w:val="28"/>
        </w:rPr>
        <w:t xml:space="preserve"> Брамс опирался на традиции немецких полифонистов и создал Немецкий реквием; </w:t>
      </w:r>
      <w:proofErr w:type="spellStart"/>
      <w:r w:rsidRPr="00596D03">
        <w:rPr>
          <w:rFonts w:ascii="Times New Roman" w:hAnsi="Times New Roman" w:cs="Times New Roman"/>
          <w:sz w:val="28"/>
          <w:szCs w:val="28"/>
        </w:rPr>
        <w:t>Бедржих</w:t>
      </w:r>
      <w:proofErr w:type="spellEnd"/>
      <w:r w:rsidRPr="00596D03">
        <w:rPr>
          <w:rFonts w:ascii="Times New Roman" w:hAnsi="Times New Roman" w:cs="Times New Roman"/>
          <w:sz w:val="28"/>
          <w:szCs w:val="28"/>
        </w:rPr>
        <w:t xml:space="preserve"> Сметана и Антонин Дворжак – на славянский мелос, Исаак </w:t>
      </w:r>
      <w:proofErr w:type="spellStart"/>
      <w:r w:rsidRPr="00596D03">
        <w:rPr>
          <w:rFonts w:ascii="Times New Roman" w:hAnsi="Times New Roman" w:cs="Times New Roman"/>
          <w:sz w:val="28"/>
          <w:szCs w:val="28"/>
        </w:rPr>
        <w:t>Альбенис</w:t>
      </w:r>
      <w:proofErr w:type="spellEnd"/>
      <w:r w:rsidRPr="00596D03">
        <w:rPr>
          <w:rFonts w:ascii="Times New Roman" w:hAnsi="Times New Roman" w:cs="Times New Roman"/>
          <w:sz w:val="28"/>
          <w:szCs w:val="28"/>
        </w:rPr>
        <w:t xml:space="preserve"> – на испанский. </w:t>
      </w:r>
      <w:r w:rsidRPr="00596D03">
        <w:rPr>
          <w:rFonts w:ascii="Times New Roman" w:hAnsi="Times New Roman" w:cs="Times New Roman"/>
          <w:sz w:val="28"/>
          <w:szCs w:val="28"/>
        </w:rPr>
        <w:tab/>
      </w:r>
      <w:proofErr w:type="gramEnd"/>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Излюбленным романтическим жанром стал танец. Инструментальные пьесы в характере вальса, полонеза, мазурки, конечно, не предназначались для </w:t>
      </w:r>
      <w:r w:rsidRPr="00596D03">
        <w:rPr>
          <w:rFonts w:ascii="Times New Roman" w:hAnsi="Times New Roman" w:cs="Times New Roman"/>
          <w:sz w:val="28"/>
          <w:szCs w:val="28"/>
        </w:rPr>
        <w:lastRenderedPageBreak/>
        <w:t xml:space="preserve">танцевальных вечеров. Это образцы высокого и тонкого музыкального искусства. Интерес к жанру танца  продиктован вниманием композиторов к народному творчеству и культуре своей страны. Народное искусство было родником, питавшим романтическую музыку. Так музыку Шуберта наполняют австрийские лендлеры, Листа – венгерские чардаши, Сметаны – чешские польки, Грига – норвежские </w:t>
      </w:r>
      <w:proofErr w:type="spellStart"/>
      <w:r w:rsidRPr="00596D03">
        <w:rPr>
          <w:rFonts w:ascii="Times New Roman" w:hAnsi="Times New Roman" w:cs="Times New Roman"/>
          <w:sz w:val="28"/>
          <w:szCs w:val="28"/>
        </w:rPr>
        <w:t>халлинги</w:t>
      </w:r>
      <w:proofErr w:type="spellEnd"/>
      <w:r w:rsidRPr="00596D03">
        <w:rPr>
          <w:rFonts w:ascii="Times New Roman" w:hAnsi="Times New Roman" w:cs="Times New Roman"/>
          <w:sz w:val="28"/>
          <w:szCs w:val="28"/>
        </w:rPr>
        <w:t xml:space="preserve"> и </w:t>
      </w:r>
      <w:proofErr w:type="spellStart"/>
      <w:r w:rsidRPr="00596D03">
        <w:rPr>
          <w:rFonts w:ascii="Times New Roman" w:hAnsi="Times New Roman" w:cs="Times New Roman"/>
          <w:sz w:val="28"/>
          <w:szCs w:val="28"/>
        </w:rPr>
        <w:t>спрингдансы</w:t>
      </w:r>
      <w:proofErr w:type="spellEnd"/>
      <w:r w:rsidRPr="00596D03">
        <w:rPr>
          <w:rFonts w:ascii="Times New Roman" w:hAnsi="Times New Roman" w:cs="Times New Roman"/>
          <w:sz w:val="28"/>
          <w:szCs w:val="28"/>
        </w:rPr>
        <w:t xml:space="preserve">, Дворжака – американские блюзы и </w:t>
      </w:r>
      <w:proofErr w:type="spellStart"/>
      <w:r w:rsidRPr="00596D03">
        <w:rPr>
          <w:rFonts w:ascii="Times New Roman" w:hAnsi="Times New Roman" w:cs="Times New Roman"/>
          <w:sz w:val="28"/>
          <w:szCs w:val="28"/>
        </w:rPr>
        <w:t>спиричуэлсы</w:t>
      </w:r>
      <w:proofErr w:type="spellEnd"/>
      <w:r w:rsidRPr="00596D03">
        <w:rPr>
          <w:rFonts w:ascii="Times New Roman" w:hAnsi="Times New Roman" w:cs="Times New Roman"/>
          <w:sz w:val="28"/>
          <w:szCs w:val="28"/>
        </w:rPr>
        <w:t xml:space="preserve"> (после поездки в Америку).</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Сохраняются в романтическую эпоху и традиционные классические жанры: сонаты, симфонии, квартеты. Однако отношение к ним у романтиков совсем иное. Внимание к деталям, эмоциональная насыщенность, лиричность музыкальных тем во многом изменили их облик. Сонатно-симфонический цикл может разрастаться до 9-11 частей (симфония Берлиоза «Ромео и Джульетта») или сжиматься до 1-2-х частей («Соната си минор» Листа </w:t>
      </w:r>
      <w:proofErr w:type="spellStart"/>
      <w:r w:rsidRPr="00596D03">
        <w:rPr>
          <w:rFonts w:ascii="Times New Roman" w:hAnsi="Times New Roman" w:cs="Times New Roman"/>
          <w:sz w:val="28"/>
          <w:szCs w:val="28"/>
        </w:rPr>
        <w:t>одночастна</w:t>
      </w:r>
      <w:proofErr w:type="spellEnd"/>
      <w:r w:rsidRPr="00596D03">
        <w:rPr>
          <w:rFonts w:ascii="Times New Roman" w:hAnsi="Times New Roman" w:cs="Times New Roman"/>
          <w:sz w:val="28"/>
          <w:szCs w:val="28"/>
        </w:rPr>
        <w:t xml:space="preserve">, «Неоконченная симфония» Шуберта </w:t>
      </w:r>
      <w:proofErr w:type="spellStart"/>
      <w:r w:rsidRPr="00596D03">
        <w:rPr>
          <w:rFonts w:ascii="Times New Roman" w:hAnsi="Times New Roman" w:cs="Times New Roman"/>
          <w:sz w:val="28"/>
          <w:szCs w:val="28"/>
        </w:rPr>
        <w:t>двухчастна</w:t>
      </w:r>
      <w:proofErr w:type="spellEnd"/>
      <w:r w:rsidRPr="00596D03">
        <w:rPr>
          <w:rFonts w:ascii="Times New Roman" w:hAnsi="Times New Roman" w:cs="Times New Roman"/>
          <w:sz w:val="28"/>
          <w:szCs w:val="28"/>
        </w:rPr>
        <w:t>). Величина цикла часто зависит от литературной программы, художественного замысла, идеи композитора.</w:t>
      </w:r>
    </w:p>
    <w:p w:rsidR="00596D03" w:rsidRPr="00596D03" w:rsidRDefault="00596D03" w:rsidP="00596D03">
      <w:pPr>
        <w:pStyle w:val="a3"/>
        <w:ind w:firstLine="708"/>
        <w:jc w:val="both"/>
        <w:rPr>
          <w:rFonts w:ascii="Times New Roman" w:hAnsi="Times New Roman" w:cs="Times New Roman"/>
          <w:sz w:val="28"/>
          <w:szCs w:val="28"/>
        </w:rPr>
      </w:pPr>
      <w:r w:rsidRPr="00596D03">
        <w:rPr>
          <w:rFonts w:ascii="Times New Roman" w:hAnsi="Times New Roman" w:cs="Times New Roman"/>
          <w:sz w:val="28"/>
          <w:szCs w:val="28"/>
        </w:rPr>
        <w:t xml:space="preserve">Творчество композиторов первой половины 19 в. еще имеет связи с традициями венских классиков, но нарушает законы </w:t>
      </w:r>
      <w:proofErr w:type="spellStart"/>
      <w:r w:rsidRPr="00596D03">
        <w:rPr>
          <w:rFonts w:ascii="Times New Roman" w:hAnsi="Times New Roman" w:cs="Times New Roman"/>
          <w:sz w:val="28"/>
          <w:szCs w:val="28"/>
        </w:rPr>
        <w:t>классицистских</w:t>
      </w:r>
      <w:proofErr w:type="spellEnd"/>
      <w:r w:rsidRPr="00596D03">
        <w:rPr>
          <w:rFonts w:ascii="Times New Roman" w:hAnsi="Times New Roman" w:cs="Times New Roman"/>
          <w:sz w:val="28"/>
          <w:szCs w:val="28"/>
        </w:rPr>
        <w:t xml:space="preserve"> жанров: во Франции Гектор Берлиоз создал автобиографическую «Фантастическую симфонию или Эпизод из жизни артиста» (1830) из 5 частей, включив в нее не только марш (4 часть), но и вальс (2 часть); Шуберт писал симфонии для оркестра, из которых самой яркой стала «ненормативная» симфония, состоявшая из 2-х частей (симфония </w:t>
      </w:r>
      <w:proofErr w:type="spellStart"/>
      <w:r w:rsidRPr="00596D03">
        <w:rPr>
          <w:rFonts w:ascii="Times New Roman" w:hAnsi="Times New Roman" w:cs="Times New Roman"/>
          <w:sz w:val="28"/>
          <w:szCs w:val="28"/>
        </w:rPr>
        <w:t>h-moll</w:t>
      </w:r>
      <w:proofErr w:type="spellEnd"/>
      <w:r w:rsidRPr="00596D03">
        <w:rPr>
          <w:rFonts w:ascii="Times New Roman" w:hAnsi="Times New Roman" w:cs="Times New Roman"/>
          <w:sz w:val="28"/>
          <w:szCs w:val="28"/>
        </w:rPr>
        <w:t xml:space="preserve"> «Неоконченная», 1822). Музыкантов интересует не красота музыкальных пропорций сонатно-симфонического цикла, а звуковая красочность оркестра, его способность «рисовать» образы. Так, впечатляет оркестровое «изображение» слетающейся в ночи на пир </w:t>
      </w:r>
      <w:proofErr w:type="gramStart"/>
      <w:r w:rsidRPr="00596D03">
        <w:rPr>
          <w:rFonts w:ascii="Times New Roman" w:hAnsi="Times New Roman" w:cs="Times New Roman"/>
          <w:sz w:val="28"/>
          <w:szCs w:val="28"/>
        </w:rPr>
        <w:t>нечисти</w:t>
      </w:r>
      <w:proofErr w:type="gramEnd"/>
      <w:r w:rsidRPr="00596D03">
        <w:rPr>
          <w:rFonts w:ascii="Times New Roman" w:hAnsi="Times New Roman" w:cs="Times New Roman"/>
          <w:sz w:val="28"/>
          <w:szCs w:val="28"/>
        </w:rPr>
        <w:t xml:space="preserve"> в «Фантастической симфонии» Берлиоза (5 часть «Шабаш ведьм»), где для передачи «лязгающих костей» скрипачи ударяют по струнам древком смычка. Чувственность – на первом плане в симфонизме романтиков. Интеллектуальность классической симфонии они заменили симфонической увертюрой и поэмой, где всего одна часть, и все подчинено литературной программе: волшебно-сказочная атмосфера комедии У.Шекспира – у </w:t>
      </w:r>
      <w:proofErr w:type="spellStart"/>
      <w:r w:rsidRPr="00596D03">
        <w:rPr>
          <w:rFonts w:ascii="Times New Roman" w:hAnsi="Times New Roman" w:cs="Times New Roman"/>
          <w:sz w:val="28"/>
          <w:szCs w:val="28"/>
        </w:rPr>
        <w:t>Ф.Мендельсона-Бартольди</w:t>
      </w:r>
      <w:proofErr w:type="spellEnd"/>
      <w:r w:rsidRPr="00596D03">
        <w:rPr>
          <w:rFonts w:ascii="Times New Roman" w:hAnsi="Times New Roman" w:cs="Times New Roman"/>
          <w:sz w:val="28"/>
          <w:szCs w:val="28"/>
        </w:rPr>
        <w:t xml:space="preserve"> «Сон в летнюю ночь» (1826), философская драма И.В.Гете – у Листа в «Тассо. Жалоба и триумф» (1856), трагедии Шекспира – у П.И.Чайковского в «Ромео и Джульетте» (1880). </w:t>
      </w: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Pr="002A53C9" w:rsidRDefault="003751AE" w:rsidP="003751A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Урок 23 - 24</w:t>
      </w:r>
      <w:r w:rsidRPr="002A53C9">
        <w:rPr>
          <w:rFonts w:ascii="Times New Roman" w:hAnsi="Times New Roman" w:cs="Times New Roman"/>
          <w:b/>
          <w:sz w:val="28"/>
          <w:szCs w:val="28"/>
        </w:rPr>
        <w:t xml:space="preserve"> . Творчество Франца Шуберта</w:t>
      </w:r>
    </w:p>
    <w:p w:rsidR="003751AE" w:rsidRPr="002A53C9" w:rsidRDefault="003751AE" w:rsidP="003751AE">
      <w:pPr>
        <w:jc w:val="center"/>
        <w:rPr>
          <w:rFonts w:ascii="Times New Roman" w:hAnsi="Times New Roman" w:cs="Times New Roman"/>
          <w:b/>
          <w:sz w:val="24"/>
          <w:szCs w:val="24"/>
        </w:rPr>
      </w:pPr>
      <w:r w:rsidRPr="002A53C9">
        <w:rPr>
          <w:rFonts w:ascii="Times New Roman" w:hAnsi="Times New Roman" w:cs="Times New Roman"/>
          <w:b/>
          <w:sz w:val="24"/>
          <w:szCs w:val="24"/>
        </w:rPr>
        <w:t xml:space="preserve"> (1797 - 1828).</w:t>
      </w:r>
    </w:p>
    <w:p w:rsidR="003751AE" w:rsidRPr="002A53C9" w:rsidRDefault="003751AE" w:rsidP="003751AE">
      <w:pPr>
        <w:jc w:val="center"/>
        <w:rPr>
          <w:rFonts w:ascii="Times New Roman" w:hAnsi="Times New Roman" w:cs="Times New Roman"/>
          <w:b/>
          <w:sz w:val="24"/>
          <w:szCs w:val="24"/>
        </w:rPr>
        <w:sectPr w:rsidR="003751AE" w:rsidRPr="002A53C9" w:rsidSect="003751AE">
          <w:footerReference w:type="default" r:id="rId17"/>
          <w:pgSz w:w="11906" w:h="16838"/>
          <w:pgMar w:top="851" w:right="851" w:bottom="851" w:left="1134" w:header="709" w:footer="709" w:gutter="0"/>
          <w:cols w:space="708"/>
          <w:docGrid w:linePitch="360"/>
        </w:sectPr>
      </w:pPr>
    </w:p>
    <w:p w:rsidR="003751AE" w:rsidRPr="002A53C9" w:rsidRDefault="003751AE" w:rsidP="003751AE">
      <w:pPr>
        <w:jc w:val="center"/>
        <w:rPr>
          <w:rFonts w:ascii="Times New Roman" w:hAnsi="Times New Roman" w:cs="Times New Roman"/>
          <w:b/>
          <w:sz w:val="24"/>
          <w:szCs w:val="24"/>
        </w:rPr>
      </w:pPr>
    </w:p>
    <w:p w:rsidR="003751AE" w:rsidRPr="002A53C9" w:rsidRDefault="003751AE" w:rsidP="003751AE">
      <w:pPr>
        <w:rPr>
          <w:rFonts w:ascii="Times New Roman" w:hAnsi="Times New Roman" w:cs="Times New Roman"/>
          <w:b/>
          <w:sz w:val="24"/>
          <w:szCs w:val="24"/>
        </w:rPr>
      </w:pPr>
      <w:r w:rsidRPr="002A53C9">
        <w:rPr>
          <w:rFonts w:ascii="Times New Roman" w:hAnsi="Times New Roman" w:cs="Times New Roman"/>
          <w:noProof/>
          <w:sz w:val="24"/>
          <w:szCs w:val="24"/>
        </w:rPr>
        <w:drawing>
          <wp:inline distT="0" distB="0" distL="0" distR="0">
            <wp:extent cx="1905000" cy="2286000"/>
            <wp:effectExtent l="19050" t="0" r="0" b="0"/>
            <wp:docPr id="6" name="Рисунок 1" descr="sch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bert"/>
                    <pic:cNvPicPr>
                      <a:picLocks noChangeAspect="1" noChangeArrowheads="1"/>
                    </pic:cNvPicPr>
                  </pic:nvPicPr>
                  <pic:blipFill>
                    <a:blip r:embed="rId18" cstate="print"/>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3751AE" w:rsidRPr="002A53C9" w:rsidRDefault="003751AE" w:rsidP="003751AE">
      <w:pPr>
        <w:rPr>
          <w:rFonts w:ascii="Times New Roman" w:hAnsi="Times New Roman" w:cs="Times New Roman"/>
          <w:b/>
          <w:sz w:val="24"/>
          <w:szCs w:val="24"/>
        </w:r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Прекрасная звезда в знаменитой плеяде, что породила плодородная </w:t>
      </w:r>
      <w:proofErr w:type="gramStart"/>
      <w:r w:rsidRPr="002A53C9">
        <w:rPr>
          <w:rFonts w:ascii="Times New Roman" w:hAnsi="Times New Roman" w:cs="Times New Roman"/>
          <w:sz w:val="24"/>
          <w:szCs w:val="24"/>
        </w:rPr>
        <w:t>на</w:t>
      </w:r>
      <w:proofErr w:type="gramEnd"/>
      <w:r w:rsidRPr="002A53C9">
        <w:rPr>
          <w:rFonts w:ascii="Times New Roman" w:hAnsi="Times New Roman" w:cs="Times New Roman"/>
          <w:sz w:val="24"/>
          <w:szCs w:val="24"/>
        </w:rPr>
        <w:t xml:space="preserve"> музыкальных гениев австрийская земля – Франц Шуберт. Вечно молодой романтик, много страдавший на своем недолгом жизненном пути, сумевший выразить все свои глубокие чувствования в музыке и научивший слушателей любить такую «не идеальную», «не образцовую» (классическую) музыку, полную душевных терзаний. Один из ярчайших основоположников музыкального романтизма.</w:t>
      </w:r>
    </w:p>
    <w:p w:rsidR="003751AE" w:rsidRPr="002A53C9" w:rsidRDefault="003751AE" w:rsidP="003751AE">
      <w:pPr>
        <w:jc w:val="both"/>
        <w:rPr>
          <w:rFonts w:ascii="Times New Roman" w:hAnsi="Times New Roman" w:cs="Times New Roman"/>
          <w:sz w:val="24"/>
          <w:szCs w:val="24"/>
        </w:rPr>
        <w:sectPr w:rsidR="003751AE" w:rsidRPr="002A53C9" w:rsidSect="003A7794">
          <w:type w:val="continuous"/>
          <w:pgSz w:w="11906" w:h="16838"/>
          <w:pgMar w:top="851" w:right="851" w:bottom="851" w:left="1134" w:header="709" w:footer="709" w:gutter="0"/>
          <w:cols w:num="2" w:space="708"/>
          <w:docGrid w:linePitch="360"/>
        </w:sect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Биография Франца Шуберта – одна из самых непродолжительных в мировой музыкальной культуре. Прожив всего 31 год, он оставил после себя яркий след, подобный тому, что остается после кометы. Рожденный стать еще одним венским классиком, Шуберт, в силу перенесенных страданий и лишений, привнес в музыку глубокие личные переживания. Так зарождался романтизм. </w:t>
      </w:r>
      <w:proofErr w:type="gramStart"/>
      <w:r w:rsidRPr="002A53C9">
        <w:rPr>
          <w:rFonts w:ascii="Times New Roman" w:hAnsi="Times New Roman" w:cs="Times New Roman"/>
          <w:sz w:val="24"/>
          <w:szCs w:val="24"/>
        </w:rPr>
        <w:t>На смену строгим классическим правилам, признающим лишь образцовую сдержанность, симметрию и спокойные консонансы, пришли протестные, взрывные ритмы, выразительные, полные подлинных чувств мелодии, напряженные гармонии.</w:t>
      </w:r>
      <w:proofErr w:type="gramEnd"/>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Он родился в 1797 году в бедной семье школьного учителя. Судьба его была заранее предопределена – продолжить отцовское ремесло, ни слава, ни успех здесь не предполагались. Однако в раннем возрасте у него проявились высокие способности к музыке. Получив первые музыкальные уроки в родном доме, обучение он продолжил в приходской школе, а затем в венском </w:t>
      </w:r>
      <w:proofErr w:type="spellStart"/>
      <w:r w:rsidRPr="002A53C9">
        <w:rPr>
          <w:rFonts w:ascii="Times New Roman" w:hAnsi="Times New Roman" w:cs="Times New Roman"/>
          <w:sz w:val="24"/>
          <w:szCs w:val="24"/>
        </w:rPr>
        <w:t>конвикте</w:t>
      </w:r>
      <w:proofErr w:type="spellEnd"/>
      <w:r w:rsidRPr="002A53C9">
        <w:rPr>
          <w:rFonts w:ascii="Times New Roman" w:hAnsi="Times New Roman" w:cs="Times New Roman"/>
          <w:sz w:val="24"/>
          <w:szCs w:val="24"/>
        </w:rPr>
        <w:t xml:space="preserve"> – закрытом интернате для певчих при церкви. Порядок в учебном заведении был схож </w:t>
      </w:r>
      <w:proofErr w:type="gramStart"/>
      <w:r w:rsidRPr="002A53C9">
        <w:rPr>
          <w:rFonts w:ascii="Times New Roman" w:hAnsi="Times New Roman" w:cs="Times New Roman"/>
          <w:sz w:val="24"/>
          <w:szCs w:val="24"/>
        </w:rPr>
        <w:t>с</w:t>
      </w:r>
      <w:proofErr w:type="gramEnd"/>
      <w:r w:rsidRPr="002A53C9">
        <w:rPr>
          <w:rFonts w:ascii="Times New Roman" w:hAnsi="Times New Roman" w:cs="Times New Roman"/>
          <w:sz w:val="24"/>
          <w:szCs w:val="24"/>
        </w:rPr>
        <w:t xml:space="preserve"> </w:t>
      </w:r>
      <w:proofErr w:type="gramStart"/>
      <w:r w:rsidRPr="002A53C9">
        <w:rPr>
          <w:rFonts w:ascii="Times New Roman" w:hAnsi="Times New Roman" w:cs="Times New Roman"/>
          <w:sz w:val="24"/>
          <w:szCs w:val="24"/>
        </w:rPr>
        <w:t>армейским</w:t>
      </w:r>
      <w:proofErr w:type="gramEnd"/>
      <w:r w:rsidRPr="002A53C9">
        <w:rPr>
          <w:rFonts w:ascii="Times New Roman" w:hAnsi="Times New Roman" w:cs="Times New Roman"/>
          <w:sz w:val="24"/>
          <w:szCs w:val="24"/>
        </w:rPr>
        <w:t xml:space="preserve"> – воспитанники должны были часами репетировать, а затем исполнять концерты. Позднее Франц с ужасом вспоминал проведенные там годы, он надолго разочаровался в церковных догмах, хотя и обращался к духовному жанру в своем творчестве (написал 6 месс). Знаменитая «</w:t>
      </w:r>
      <w:proofErr w:type="spellStart"/>
      <w:r w:rsidRPr="002A53C9">
        <w:rPr>
          <w:rFonts w:ascii="Times New Roman" w:hAnsi="Times New Roman" w:cs="Times New Roman"/>
          <w:sz w:val="24"/>
          <w:szCs w:val="24"/>
        </w:rPr>
        <w:fldChar w:fldCharType="begin"/>
      </w:r>
      <w:r w:rsidRPr="002A53C9">
        <w:rPr>
          <w:rFonts w:ascii="Times New Roman" w:hAnsi="Times New Roman" w:cs="Times New Roman"/>
          <w:sz w:val="24"/>
          <w:szCs w:val="24"/>
        </w:rPr>
        <w:instrText xml:space="preserve"> HYPERLINK "https://soundtimes.ru/kamernaya-muzyka/udivitelnye-muzykalnye-proizvedeniya/ave-maria" </w:instrText>
      </w:r>
      <w:r w:rsidRPr="002A53C9">
        <w:rPr>
          <w:rFonts w:ascii="Times New Roman" w:hAnsi="Times New Roman" w:cs="Times New Roman"/>
          <w:sz w:val="24"/>
          <w:szCs w:val="24"/>
        </w:rPr>
        <w:fldChar w:fldCharType="separate"/>
      </w:r>
      <w:r w:rsidRPr="002A53C9">
        <w:rPr>
          <w:rStyle w:val="af4"/>
          <w:rFonts w:ascii="Times New Roman" w:hAnsi="Times New Roman" w:cs="Times New Roman"/>
          <w:sz w:val="24"/>
          <w:szCs w:val="24"/>
        </w:rPr>
        <w:t>Ave</w:t>
      </w:r>
      <w:proofErr w:type="spellEnd"/>
      <w:r w:rsidRPr="002A53C9">
        <w:rPr>
          <w:rStyle w:val="af4"/>
          <w:rFonts w:ascii="Times New Roman" w:hAnsi="Times New Roman" w:cs="Times New Roman"/>
          <w:sz w:val="24"/>
          <w:szCs w:val="24"/>
        </w:rPr>
        <w:t xml:space="preserve"> </w:t>
      </w:r>
      <w:proofErr w:type="spellStart"/>
      <w:r w:rsidRPr="002A53C9">
        <w:rPr>
          <w:rStyle w:val="af4"/>
          <w:rFonts w:ascii="Times New Roman" w:hAnsi="Times New Roman" w:cs="Times New Roman"/>
          <w:sz w:val="24"/>
          <w:szCs w:val="24"/>
        </w:rPr>
        <w:t>Maria</w:t>
      </w:r>
      <w:proofErr w:type="spellEnd"/>
      <w:r w:rsidRPr="002A53C9">
        <w:rPr>
          <w:rFonts w:ascii="Times New Roman" w:hAnsi="Times New Roman" w:cs="Times New Roman"/>
          <w:sz w:val="24"/>
          <w:szCs w:val="24"/>
        </w:rPr>
        <w:fldChar w:fldCharType="end"/>
      </w:r>
      <w:r w:rsidRPr="002A53C9">
        <w:rPr>
          <w:rFonts w:ascii="Times New Roman" w:hAnsi="Times New Roman" w:cs="Times New Roman"/>
          <w:sz w:val="24"/>
          <w:szCs w:val="24"/>
        </w:rPr>
        <w:t xml:space="preserve">», без которой не обходится ни одно рождество, и </w:t>
      </w:r>
      <w:proofErr w:type="gramStart"/>
      <w:r w:rsidRPr="002A53C9">
        <w:rPr>
          <w:rFonts w:ascii="Times New Roman" w:hAnsi="Times New Roman" w:cs="Times New Roman"/>
          <w:sz w:val="24"/>
          <w:szCs w:val="24"/>
        </w:rPr>
        <w:t>которую</w:t>
      </w:r>
      <w:proofErr w:type="gramEnd"/>
      <w:r w:rsidRPr="002A53C9">
        <w:rPr>
          <w:rFonts w:ascii="Times New Roman" w:hAnsi="Times New Roman" w:cs="Times New Roman"/>
          <w:sz w:val="24"/>
          <w:szCs w:val="24"/>
        </w:rPr>
        <w:t xml:space="preserve"> чаще всего связывают с прекрасным образом Девы Марии, на самом деле задумывалась Шубертом как романтическая баллада на стихи Вальтера Скотта (в переводе на немецкий).</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Он был очень талантливым учеником, учителя от него отказывались со словами: «Его Бог научил, мне с ним делать нечего». Из биографии Шуберта мы узнаём, что его первые композиторские опыты начались в возрасте 13 лет, а с 15 с ним стал заниматься контрапунктом и композицией сам маэстро Антонио Сальери.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Из хора Придворной певческой капеллы («</w:t>
      </w:r>
      <w:proofErr w:type="spellStart"/>
      <w:r w:rsidRPr="002A53C9">
        <w:rPr>
          <w:rFonts w:ascii="Times New Roman" w:hAnsi="Times New Roman" w:cs="Times New Roman"/>
          <w:sz w:val="24"/>
          <w:szCs w:val="24"/>
        </w:rPr>
        <w:t>Hofsengecnabe</w:t>
      </w:r>
      <w:proofErr w:type="spellEnd"/>
      <w:r w:rsidRPr="002A53C9">
        <w:rPr>
          <w:rFonts w:ascii="Times New Roman" w:hAnsi="Times New Roman" w:cs="Times New Roman"/>
          <w:sz w:val="24"/>
          <w:szCs w:val="24"/>
        </w:rPr>
        <w:t xml:space="preserve">») он был отчислен после того, как начал ломаться голос. В этот период уже пора было определяться с выбором профессии. </w:t>
      </w:r>
      <w:r w:rsidRPr="002A53C9">
        <w:rPr>
          <w:rFonts w:ascii="Times New Roman" w:hAnsi="Times New Roman" w:cs="Times New Roman"/>
          <w:sz w:val="24"/>
          <w:szCs w:val="24"/>
        </w:rPr>
        <w:lastRenderedPageBreak/>
        <w:t>Отец настаивал на поступлении в учительскую семинарию. Перспективы работы музыкантом были весьма смутны, а работая учителем можно было худо-бедно быть уверенным в завтрашнем дне. Франц уступил, выучился и даже успел поработать в школе 4 года.</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Но вся деятельность и устройство жизни тогда не соответствовали душевным порывам молодого человека – все мысли его были только о музыке. Он сочинял в свободное время, много музицировал в узком кругу друзей. И однажды принял решение оставить постоянную работу и посвятить себя музыке. Это был серьезный шаг – отказаться до гарантированного, пусть и скромного, дохода и обречь себя на голод.</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С этим же моментом совпала первая влюбленность. Чувство было ответным – юная Тереза Гроб явно ожидала предложения руки и сердца, но его так и не последовало. Доходов Франца не хватало на его собственное существование, не говоря уже о содержании семьи. Он так и остался одиноким, его музыкальная карьера так и не получила развития. В отличие от пианистов-виртуозов </w:t>
      </w:r>
      <w:hyperlink r:id="rId19" w:history="1">
        <w:r w:rsidRPr="002A53C9">
          <w:rPr>
            <w:rStyle w:val="af4"/>
            <w:rFonts w:ascii="Times New Roman" w:hAnsi="Times New Roman" w:cs="Times New Roman"/>
            <w:sz w:val="24"/>
            <w:szCs w:val="24"/>
          </w:rPr>
          <w:t>Листа</w:t>
        </w:r>
      </w:hyperlink>
      <w:r w:rsidRPr="002A53C9">
        <w:rPr>
          <w:rFonts w:ascii="Times New Roman" w:hAnsi="Times New Roman" w:cs="Times New Roman"/>
          <w:sz w:val="24"/>
          <w:szCs w:val="24"/>
        </w:rPr>
        <w:t> и </w:t>
      </w:r>
      <w:hyperlink r:id="rId20" w:history="1">
        <w:r w:rsidRPr="002A53C9">
          <w:rPr>
            <w:rStyle w:val="af4"/>
            <w:rFonts w:ascii="Times New Roman" w:hAnsi="Times New Roman" w:cs="Times New Roman"/>
            <w:sz w:val="24"/>
            <w:szCs w:val="24"/>
          </w:rPr>
          <w:t>Шопена</w:t>
        </w:r>
      </w:hyperlink>
      <w:r w:rsidRPr="002A53C9">
        <w:rPr>
          <w:rFonts w:ascii="Times New Roman" w:hAnsi="Times New Roman" w:cs="Times New Roman"/>
          <w:sz w:val="24"/>
          <w:szCs w:val="24"/>
        </w:rPr>
        <w:t xml:space="preserve">, Шуберт не обладал яркими исполнительскими навыками, и не мог себе снискать славу исполнителя. В должности капельмейстера в </w:t>
      </w:r>
      <w:proofErr w:type="spellStart"/>
      <w:r w:rsidRPr="002A53C9">
        <w:rPr>
          <w:rFonts w:ascii="Times New Roman" w:hAnsi="Times New Roman" w:cs="Times New Roman"/>
          <w:sz w:val="24"/>
          <w:szCs w:val="24"/>
        </w:rPr>
        <w:t>Лайбахе</w:t>
      </w:r>
      <w:proofErr w:type="spellEnd"/>
      <w:r w:rsidRPr="002A53C9">
        <w:rPr>
          <w:rFonts w:ascii="Times New Roman" w:hAnsi="Times New Roman" w:cs="Times New Roman"/>
          <w:sz w:val="24"/>
          <w:szCs w:val="24"/>
        </w:rPr>
        <w:t>, на которую он рассчитывал, ему отказали, а иных сколько-нибудь серьезных предложений он так и не получил.</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Издание сочинений ему самому практически не приносило денег. Издатели весьма неохотно брались печатать произведения малоизвестного композитора. Как сейчас сказали бы, он не был «раскручен» для широких масс. Иногда его приглашали выступать в небольшие салоны, члены которых чувствовали себя скорее богемой, чем по-настоящему интересовались его музыкой. Небольшой круг друзей Шуберта поддерживал молодого композитора финансово.</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Но по большому счету, именно на большую публику Шуберт практически никогда не выступал. Он никогда не слышал оваций после какого-либо удачного финала произведения, он не чувствовал, на какие его композиторские «приемы» чаще всего откликается аудитория. Не закреплял успех в последующих произведениях – ведь ему не нужно было думать о том, как снова собрать большой концертный зал, чтобы билеты купили, чтобы его самого запомнили и т.д.</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 сути, вся его музыка – это бесконечный монолог с тончайшей рефлексией зрелого не по годам человека. Здесь нет диалога с публикой, попытки понравиться и произвести впечатление. Вся она </w:t>
      </w:r>
      <w:proofErr w:type="gramStart"/>
      <w:r w:rsidRPr="002A53C9">
        <w:rPr>
          <w:rFonts w:ascii="Times New Roman" w:hAnsi="Times New Roman" w:cs="Times New Roman"/>
          <w:sz w:val="24"/>
          <w:szCs w:val="24"/>
        </w:rPr>
        <w:t>очень камерная</w:t>
      </w:r>
      <w:proofErr w:type="gramEnd"/>
      <w:r w:rsidRPr="002A53C9">
        <w:rPr>
          <w:rFonts w:ascii="Times New Roman" w:hAnsi="Times New Roman" w:cs="Times New Roman"/>
          <w:sz w:val="24"/>
          <w:szCs w:val="24"/>
        </w:rPr>
        <w:t xml:space="preserve">, даже интимная в каком-то смысле. И </w:t>
      </w:r>
      <w:proofErr w:type="gramStart"/>
      <w:r w:rsidRPr="002A53C9">
        <w:rPr>
          <w:rFonts w:ascii="Times New Roman" w:hAnsi="Times New Roman" w:cs="Times New Roman"/>
          <w:sz w:val="24"/>
          <w:szCs w:val="24"/>
        </w:rPr>
        <w:t>наполнена</w:t>
      </w:r>
      <w:proofErr w:type="gramEnd"/>
      <w:r w:rsidRPr="002A53C9">
        <w:rPr>
          <w:rFonts w:ascii="Times New Roman" w:hAnsi="Times New Roman" w:cs="Times New Roman"/>
          <w:sz w:val="24"/>
          <w:szCs w:val="24"/>
        </w:rPr>
        <w:t xml:space="preserve"> бесконечной искренностью чувств. Глубокие переживания своего земного одиночества, лишений, горечь поражений наполняли его мысли ежедневно. И, не находя иного выхода, выливались в творчестве.</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После знакомства с оперным и камерным певцом Иоганном </w:t>
      </w:r>
      <w:proofErr w:type="spellStart"/>
      <w:r w:rsidRPr="002A53C9">
        <w:rPr>
          <w:rFonts w:ascii="Times New Roman" w:hAnsi="Times New Roman" w:cs="Times New Roman"/>
          <w:sz w:val="24"/>
          <w:szCs w:val="24"/>
        </w:rPr>
        <w:t>Микаэлем</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Фоглем</w:t>
      </w:r>
      <w:proofErr w:type="spellEnd"/>
      <w:r w:rsidRPr="002A53C9">
        <w:rPr>
          <w:rFonts w:ascii="Times New Roman" w:hAnsi="Times New Roman" w:cs="Times New Roman"/>
          <w:sz w:val="24"/>
          <w:szCs w:val="24"/>
        </w:rPr>
        <w:t xml:space="preserve"> дела пошли чуть лучше. Артист исполнял песни и баллады Шуберта в венских салонах, а сам Франц выступал аккомпаниатором. В исполнении </w:t>
      </w:r>
      <w:proofErr w:type="spellStart"/>
      <w:r w:rsidRPr="002A53C9">
        <w:rPr>
          <w:rFonts w:ascii="Times New Roman" w:hAnsi="Times New Roman" w:cs="Times New Roman"/>
          <w:sz w:val="24"/>
          <w:szCs w:val="24"/>
        </w:rPr>
        <w:t>Фогля</w:t>
      </w:r>
      <w:proofErr w:type="spellEnd"/>
      <w:r w:rsidRPr="002A53C9">
        <w:rPr>
          <w:rFonts w:ascii="Times New Roman" w:hAnsi="Times New Roman" w:cs="Times New Roman"/>
          <w:sz w:val="24"/>
          <w:szCs w:val="24"/>
        </w:rPr>
        <w:t xml:space="preserve"> песни и романсы Шуберта быстро завоевали популярность. В 1825 году они предприняли совместное путешествие-турне по верхней Австрии. В провинциальных городах их встречали охотно и с восторгом, но денег </w:t>
      </w:r>
      <w:proofErr w:type="gramStart"/>
      <w:r w:rsidRPr="002A53C9">
        <w:rPr>
          <w:rFonts w:ascii="Times New Roman" w:hAnsi="Times New Roman" w:cs="Times New Roman"/>
          <w:sz w:val="24"/>
          <w:szCs w:val="24"/>
        </w:rPr>
        <w:t>заработать</w:t>
      </w:r>
      <w:proofErr w:type="gramEnd"/>
      <w:r w:rsidRPr="002A53C9">
        <w:rPr>
          <w:rFonts w:ascii="Times New Roman" w:hAnsi="Times New Roman" w:cs="Times New Roman"/>
          <w:sz w:val="24"/>
          <w:szCs w:val="24"/>
        </w:rPr>
        <w:t xml:space="preserve"> снова не удалось. Как и прославиться.</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Уже в начале 1820-х годов Франца стало тревожить здоровье.  После незначительных улучшений болезнь прогрессировала, иммунитет слабел. Даже обычные простуды ему было </w:t>
      </w:r>
      <w:r w:rsidRPr="002A53C9">
        <w:rPr>
          <w:rFonts w:ascii="Times New Roman" w:hAnsi="Times New Roman" w:cs="Times New Roman"/>
          <w:sz w:val="24"/>
          <w:szCs w:val="24"/>
        </w:rPr>
        <w:lastRenderedPageBreak/>
        <w:t>тяжело переносить. А в 1828 году осенью он заболел брюшным тифом, от которого скончался 19 ноября 1828 года.</w:t>
      </w:r>
    </w:p>
    <w:p w:rsidR="003751AE" w:rsidRPr="002A53C9" w:rsidRDefault="003751AE" w:rsidP="003751AE">
      <w:pPr>
        <w:outlineLvl w:val="0"/>
        <w:rPr>
          <w:rFonts w:ascii="Times New Roman" w:hAnsi="Times New Roman" w:cs="Times New Roman"/>
          <w:b/>
          <w:sz w:val="24"/>
          <w:szCs w:val="24"/>
        </w:rPr>
      </w:pPr>
      <w:r w:rsidRPr="002A53C9">
        <w:rPr>
          <w:rFonts w:ascii="Times New Roman" w:hAnsi="Times New Roman" w:cs="Times New Roman"/>
          <w:b/>
          <w:sz w:val="24"/>
          <w:szCs w:val="24"/>
        </w:rPr>
        <w:t xml:space="preserve">Интересные </w:t>
      </w:r>
      <w:proofErr w:type="gramStart"/>
      <w:r w:rsidRPr="002A53C9">
        <w:rPr>
          <w:rFonts w:ascii="Times New Roman" w:hAnsi="Times New Roman" w:cs="Times New Roman"/>
          <w:b/>
          <w:sz w:val="24"/>
          <w:szCs w:val="24"/>
        </w:rPr>
        <w:t>факты о Франце</w:t>
      </w:r>
      <w:proofErr w:type="gramEnd"/>
      <w:r w:rsidRPr="002A53C9">
        <w:rPr>
          <w:rFonts w:ascii="Times New Roman" w:hAnsi="Times New Roman" w:cs="Times New Roman"/>
          <w:b/>
          <w:sz w:val="24"/>
          <w:szCs w:val="24"/>
        </w:rPr>
        <w:t xml:space="preserve"> Шуберте</w:t>
      </w:r>
    </w:p>
    <w:p w:rsidR="003751AE" w:rsidRPr="002A53C9" w:rsidRDefault="003751AE" w:rsidP="003751AE">
      <w:pPr>
        <w:numPr>
          <w:ilvl w:val="0"/>
          <w:numId w:val="44"/>
        </w:numPr>
        <w:tabs>
          <w:tab w:val="clear" w:pos="1980"/>
          <w:tab w:val="num" w:pos="567"/>
        </w:tabs>
        <w:spacing w:after="0" w:line="240" w:lineRule="auto"/>
        <w:ind w:left="567" w:hanging="567"/>
        <w:rPr>
          <w:rFonts w:ascii="Times New Roman" w:hAnsi="Times New Roman" w:cs="Times New Roman"/>
          <w:sz w:val="24"/>
          <w:szCs w:val="24"/>
        </w:rPr>
      </w:pPr>
      <w:r w:rsidRPr="002A53C9">
        <w:rPr>
          <w:rFonts w:ascii="Times New Roman" w:hAnsi="Times New Roman" w:cs="Times New Roman"/>
          <w:sz w:val="24"/>
          <w:szCs w:val="24"/>
        </w:rPr>
        <w:t xml:space="preserve">Доподлинно известно, что почти все существующие портреты композитора изрядно ему льстили. Так, например, он никогда не носил белых воротничков. А прямой, целеустремленный взгляд и вовсе не был для него характерен – даже близкие, обожающие его друзья, называли Шуберта </w:t>
      </w:r>
      <w:proofErr w:type="spellStart"/>
      <w:r w:rsidRPr="002A53C9">
        <w:rPr>
          <w:rFonts w:ascii="Times New Roman" w:hAnsi="Times New Roman" w:cs="Times New Roman"/>
          <w:sz w:val="24"/>
          <w:szCs w:val="24"/>
        </w:rPr>
        <w:t>Schwamal</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schwam</w:t>
      </w:r>
      <w:proofErr w:type="spellEnd"/>
      <w:r w:rsidRPr="002A53C9">
        <w:rPr>
          <w:rFonts w:ascii="Times New Roman" w:hAnsi="Times New Roman" w:cs="Times New Roman"/>
          <w:sz w:val="24"/>
          <w:szCs w:val="24"/>
        </w:rPr>
        <w:t xml:space="preserve">» – </w:t>
      </w:r>
      <w:proofErr w:type="gramStart"/>
      <w:r w:rsidRPr="002A53C9">
        <w:rPr>
          <w:rFonts w:ascii="Times New Roman" w:hAnsi="Times New Roman" w:cs="Times New Roman"/>
          <w:sz w:val="24"/>
          <w:szCs w:val="24"/>
        </w:rPr>
        <w:t xml:space="preserve">по </w:t>
      </w:r>
      <w:proofErr w:type="spellStart"/>
      <w:r w:rsidRPr="002A53C9">
        <w:rPr>
          <w:rFonts w:ascii="Times New Roman" w:hAnsi="Times New Roman" w:cs="Times New Roman"/>
          <w:sz w:val="24"/>
          <w:szCs w:val="24"/>
        </w:rPr>
        <w:t>немецки</w:t>
      </w:r>
      <w:proofErr w:type="spellEnd"/>
      <w:proofErr w:type="gramEnd"/>
      <w:r w:rsidRPr="002A53C9">
        <w:rPr>
          <w:rFonts w:ascii="Times New Roman" w:hAnsi="Times New Roman" w:cs="Times New Roman"/>
          <w:sz w:val="24"/>
          <w:szCs w:val="24"/>
        </w:rPr>
        <w:t xml:space="preserve"> «губка»), имея в виду его мягкий характер.</w:t>
      </w:r>
    </w:p>
    <w:p w:rsidR="003751AE" w:rsidRPr="002A53C9" w:rsidRDefault="003751AE" w:rsidP="003751AE">
      <w:pPr>
        <w:numPr>
          <w:ilvl w:val="0"/>
          <w:numId w:val="44"/>
        </w:numPr>
        <w:tabs>
          <w:tab w:val="clear" w:pos="1980"/>
          <w:tab w:val="num" w:pos="567"/>
        </w:tabs>
        <w:spacing w:after="0" w:line="240" w:lineRule="auto"/>
        <w:ind w:left="567" w:hanging="567"/>
        <w:rPr>
          <w:rFonts w:ascii="Times New Roman" w:hAnsi="Times New Roman" w:cs="Times New Roman"/>
          <w:sz w:val="24"/>
          <w:szCs w:val="24"/>
        </w:rPr>
      </w:pPr>
      <w:r w:rsidRPr="002A53C9">
        <w:rPr>
          <w:rFonts w:ascii="Times New Roman" w:hAnsi="Times New Roman" w:cs="Times New Roman"/>
          <w:sz w:val="24"/>
          <w:szCs w:val="24"/>
        </w:rPr>
        <w:t xml:space="preserve">Много сохранилось воспоминаний современников об уникальной рассеянности и забывчивости композитора. Клочки нотной бумаги с набросками сочинений можно было встретить где угодно. Рассказывают даже, что однажды он, увидев ноты какой-то пьесы, тут же сел и сыграл ее. «До чего же прелестная вещица! – воскликнул Франц, - чья же она?». Оказалось, что пьеса была написана им самим. А рукопись знаменитейшей Большой </w:t>
      </w:r>
      <w:proofErr w:type="spellStart"/>
      <w:proofErr w:type="gramStart"/>
      <w:r w:rsidRPr="002A53C9">
        <w:rPr>
          <w:rFonts w:ascii="Times New Roman" w:hAnsi="Times New Roman" w:cs="Times New Roman"/>
          <w:sz w:val="24"/>
          <w:szCs w:val="24"/>
        </w:rPr>
        <w:t>До-мажорной</w:t>
      </w:r>
      <w:proofErr w:type="spellEnd"/>
      <w:proofErr w:type="gramEnd"/>
      <w:r w:rsidRPr="002A53C9">
        <w:rPr>
          <w:rFonts w:ascii="Times New Roman" w:hAnsi="Times New Roman" w:cs="Times New Roman"/>
          <w:sz w:val="24"/>
          <w:szCs w:val="24"/>
        </w:rPr>
        <w:t xml:space="preserve"> симфонии была случайно обнаружена через 10 лет после его смерти.</w:t>
      </w:r>
    </w:p>
    <w:p w:rsidR="003751AE" w:rsidRPr="002A53C9" w:rsidRDefault="003751AE" w:rsidP="003751AE">
      <w:pPr>
        <w:numPr>
          <w:ilvl w:val="0"/>
          <w:numId w:val="44"/>
        </w:numPr>
        <w:tabs>
          <w:tab w:val="clear" w:pos="1980"/>
          <w:tab w:val="num" w:pos="567"/>
        </w:tabs>
        <w:spacing w:after="0" w:line="240" w:lineRule="auto"/>
        <w:ind w:left="567" w:hanging="567"/>
        <w:rPr>
          <w:rFonts w:ascii="Times New Roman" w:hAnsi="Times New Roman" w:cs="Times New Roman"/>
          <w:sz w:val="24"/>
          <w:szCs w:val="24"/>
        </w:rPr>
      </w:pPr>
      <w:r w:rsidRPr="002A53C9">
        <w:rPr>
          <w:rFonts w:ascii="Times New Roman" w:hAnsi="Times New Roman" w:cs="Times New Roman"/>
          <w:sz w:val="24"/>
          <w:szCs w:val="24"/>
        </w:rPr>
        <w:t xml:space="preserve">Шуберт написал около 600 вокальных произведений, две трети из которых – еще до наступления 19 лет, а в общей сложности численность его сочинений превышает 1000, точно установить это невозможно, так как часть из </w:t>
      </w:r>
      <w:proofErr w:type="gramStart"/>
      <w:r w:rsidRPr="002A53C9">
        <w:rPr>
          <w:rFonts w:ascii="Times New Roman" w:hAnsi="Times New Roman" w:cs="Times New Roman"/>
          <w:sz w:val="24"/>
          <w:szCs w:val="24"/>
        </w:rPr>
        <w:t>них</w:t>
      </w:r>
      <w:proofErr w:type="gramEnd"/>
      <w:r w:rsidRPr="002A53C9">
        <w:rPr>
          <w:rFonts w:ascii="Times New Roman" w:hAnsi="Times New Roman" w:cs="Times New Roman"/>
          <w:sz w:val="24"/>
          <w:szCs w:val="24"/>
        </w:rPr>
        <w:t xml:space="preserve"> так и остались незаконченными набросками, а часть, вероятно, утрачена навсегда.</w:t>
      </w:r>
    </w:p>
    <w:p w:rsidR="003751AE" w:rsidRPr="002A53C9" w:rsidRDefault="003751AE" w:rsidP="003751AE">
      <w:pPr>
        <w:ind w:left="567"/>
        <w:rPr>
          <w:rFonts w:ascii="Times New Roman" w:hAnsi="Times New Roman" w:cs="Times New Roman"/>
          <w:sz w:val="24"/>
          <w:szCs w:val="24"/>
        </w:rPr>
        <w:sectPr w:rsidR="003751AE" w:rsidRPr="002A53C9" w:rsidSect="00ED3906">
          <w:type w:val="continuous"/>
          <w:pgSz w:w="11906" w:h="16838"/>
          <w:pgMar w:top="851" w:right="851" w:bottom="851" w:left="1134" w:header="709" w:footer="709" w:gutter="0"/>
          <w:cols w:space="708"/>
          <w:docGrid w:linePitch="360"/>
        </w:sectPr>
      </w:pPr>
    </w:p>
    <w:p w:rsidR="003751AE" w:rsidRPr="002A53C9" w:rsidRDefault="003751AE" w:rsidP="003751AE">
      <w:pPr>
        <w:ind w:left="567"/>
        <w:rPr>
          <w:rFonts w:ascii="Times New Roman" w:hAnsi="Times New Roman" w:cs="Times New Roman"/>
          <w:sz w:val="24"/>
          <w:szCs w:val="24"/>
        </w:rPr>
      </w:pPr>
    </w:p>
    <w:p w:rsidR="003751AE" w:rsidRPr="002A53C9" w:rsidRDefault="003751AE" w:rsidP="003751AE">
      <w:pPr>
        <w:ind w:left="567"/>
        <w:rPr>
          <w:rFonts w:ascii="Times New Roman" w:hAnsi="Times New Roman" w:cs="Times New Roman"/>
          <w:sz w:val="24"/>
          <w:szCs w:val="24"/>
        </w:rPr>
      </w:pPr>
      <w:r w:rsidRPr="002A53C9">
        <w:rPr>
          <w:rFonts w:ascii="Times New Roman" w:hAnsi="Times New Roman" w:cs="Times New Roman"/>
          <w:noProof/>
          <w:sz w:val="24"/>
          <w:szCs w:val="24"/>
        </w:rPr>
        <w:drawing>
          <wp:inline distT="0" distB="0" distL="0" distR="0">
            <wp:extent cx="2641600" cy="3340100"/>
            <wp:effectExtent l="19050" t="0" r="6350" b="0"/>
            <wp:docPr id="7" name="Рисунок 2" descr="DmBaWJPsJyYL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aWJPsJyYLVr"/>
                    <pic:cNvPicPr>
                      <a:picLocks noChangeAspect="1" noChangeArrowheads="1"/>
                    </pic:cNvPicPr>
                  </pic:nvPicPr>
                  <pic:blipFill>
                    <a:blip r:embed="rId21" cstate="print"/>
                    <a:srcRect/>
                    <a:stretch>
                      <a:fillRect/>
                    </a:stretch>
                  </pic:blipFill>
                  <pic:spPr bwMode="auto">
                    <a:xfrm>
                      <a:off x="0" y="0"/>
                      <a:ext cx="2641600" cy="3340100"/>
                    </a:xfrm>
                    <a:prstGeom prst="rect">
                      <a:avLst/>
                    </a:prstGeom>
                    <a:noFill/>
                    <a:ln w="9525">
                      <a:noFill/>
                      <a:miter lim="800000"/>
                      <a:headEnd/>
                      <a:tailEnd/>
                    </a:ln>
                  </pic:spPr>
                </pic:pic>
              </a:graphicData>
            </a:graphic>
          </wp:inline>
        </w:drawing>
      </w:r>
    </w:p>
    <w:p w:rsidR="003751AE" w:rsidRPr="002A53C9" w:rsidRDefault="003751AE" w:rsidP="003751AE">
      <w:pPr>
        <w:numPr>
          <w:ilvl w:val="0"/>
          <w:numId w:val="44"/>
        </w:numPr>
        <w:tabs>
          <w:tab w:val="clear" w:pos="1980"/>
          <w:tab w:val="num" w:pos="567"/>
        </w:tabs>
        <w:spacing w:after="0" w:line="240" w:lineRule="auto"/>
        <w:ind w:left="567" w:hanging="567"/>
        <w:rPr>
          <w:rFonts w:ascii="Times New Roman" w:hAnsi="Times New Roman" w:cs="Times New Roman"/>
          <w:sz w:val="24"/>
          <w:szCs w:val="24"/>
        </w:rPr>
      </w:pPr>
      <w:r w:rsidRPr="002A53C9">
        <w:rPr>
          <w:rFonts w:ascii="Times New Roman" w:hAnsi="Times New Roman" w:cs="Times New Roman"/>
          <w:sz w:val="24"/>
          <w:szCs w:val="24"/>
        </w:rPr>
        <w:t xml:space="preserve">Шуберт написал очень много оркестровых произведений, но ни одно из них он не слышал за всю свою </w:t>
      </w:r>
      <w:r w:rsidRPr="002A53C9">
        <w:rPr>
          <w:rFonts w:ascii="Times New Roman" w:hAnsi="Times New Roman" w:cs="Times New Roman"/>
          <w:sz w:val="24"/>
          <w:szCs w:val="24"/>
        </w:rPr>
        <w:lastRenderedPageBreak/>
        <w:t>жизнь в публичном исполнении. Некоторые исследователи иронично полагают, что, возможно, поэтому в них сразу угадывается, что автор – оркестровый альтист. Согласно биографии Шуберта, в придворной певческой капелле  композитор обучался не только пению, но и игре на альте, и эту же партию исполнял в ученическом оркестре. Именно она в его симфониях, мессах и других инструментальных сочинениях прописана наиболее ярко и выразительно, с большим количеством технически и ритмически сложных фигур.</w:t>
      </w:r>
    </w:p>
    <w:p w:rsidR="003751AE" w:rsidRPr="002A53C9" w:rsidRDefault="003751AE" w:rsidP="003751AE">
      <w:pPr>
        <w:numPr>
          <w:ilvl w:val="0"/>
          <w:numId w:val="44"/>
        </w:numPr>
        <w:tabs>
          <w:tab w:val="clear" w:pos="1980"/>
          <w:tab w:val="num" w:pos="567"/>
        </w:tabs>
        <w:spacing w:after="0" w:line="240" w:lineRule="auto"/>
        <w:ind w:left="567" w:hanging="567"/>
        <w:rPr>
          <w:rFonts w:ascii="Times New Roman" w:hAnsi="Times New Roman" w:cs="Times New Roman"/>
          <w:sz w:val="24"/>
          <w:szCs w:val="24"/>
        </w:rPr>
        <w:sectPr w:rsidR="003751AE" w:rsidRPr="002A53C9" w:rsidSect="00AC0B96">
          <w:type w:val="continuous"/>
          <w:pgSz w:w="11906" w:h="16838"/>
          <w:pgMar w:top="851" w:right="851" w:bottom="851" w:left="1134" w:header="709" w:footer="709" w:gutter="0"/>
          <w:cols w:num="2" w:space="708"/>
          <w:docGrid w:linePitch="360"/>
        </w:sectPr>
      </w:pPr>
      <w:r w:rsidRPr="002A53C9">
        <w:rPr>
          <w:rFonts w:ascii="Times New Roman" w:hAnsi="Times New Roman" w:cs="Times New Roman"/>
          <w:sz w:val="24"/>
          <w:szCs w:val="24"/>
        </w:rPr>
        <w:t>Немногие знают, что большую часть жизни Шуберт не имел даже дома рояля! Он сочинял на гитаре! И в некоторых произведениях это тоже отчетливо слышится в аккомпанементе. Например, в той же «Аве Мария» или «Серенаде».</w:t>
      </w:r>
    </w:p>
    <w:p w:rsidR="003751AE" w:rsidRPr="002A53C9" w:rsidRDefault="003751AE" w:rsidP="003751AE">
      <w:pPr>
        <w:ind w:firstLine="142"/>
        <w:rPr>
          <w:rFonts w:ascii="Times New Roman" w:hAnsi="Times New Roman" w:cs="Times New Roman"/>
          <w:sz w:val="24"/>
          <w:szCs w:val="24"/>
        </w:rPr>
        <w:sectPr w:rsidR="003751AE" w:rsidRPr="002A53C9" w:rsidSect="00AC0B96">
          <w:type w:val="continuous"/>
          <w:pgSz w:w="11906" w:h="16838"/>
          <w:pgMar w:top="851" w:right="851" w:bottom="851" w:left="1134" w:header="709" w:footer="709" w:gutter="0"/>
          <w:cols w:num="2" w:space="708"/>
          <w:docGrid w:linePitch="360"/>
        </w:sectPr>
      </w:pPr>
    </w:p>
    <w:p w:rsidR="003751AE" w:rsidRPr="002A53C9" w:rsidRDefault="003751AE" w:rsidP="003751AE">
      <w:pPr>
        <w:numPr>
          <w:ilvl w:val="0"/>
          <w:numId w:val="47"/>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lastRenderedPageBreak/>
        <w:t>О его застенчивости ходили легенды. Он жил не просто в одно время с </w:t>
      </w:r>
      <w:hyperlink r:id="rId22" w:history="1">
        <w:r w:rsidRPr="002A53C9">
          <w:rPr>
            <w:rStyle w:val="af4"/>
            <w:rFonts w:ascii="Times New Roman" w:hAnsi="Times New Roman" w:cs="Times New Roman"/>
            <w:sz w:val="24"/>
            <w:szCs w:val="24"/>
          </w:rPr>
          <w:t>Бетховеном</w:t>
        </w:r>
      </w:hyperlink>
      <w:r w:rsidRPr="002A53C9">
        <w:rPr>
          <w:rFonts w:ascii="Times New Roman" w:hAnsi="Times New Roman" w:cs="Times New Roman"/>
          <w:sz w:val="24"/>
          <w:szCs w:val="24"/>
        </w:rPr>
        <w:t xml:space="preserve">, которого боготворил, не просто в одном городе – они жили буквально на соседних улицах, но так никогда и не встретились! </w:t>
      </w:r>
    </w:p>
    <w:p w:rsidR="003751AE" w:rsidRPr="002A53C9" w:rsidRDefault="003751AE" w:rsidP="003751AE">
      <w:pPr>
        <w:numPr>
          <w:ilvl w:val="0"/>
          <w:numId w:val="47"/>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t xml:space="preserve">Два величайших столпа европейской музыкальной культуры, сведенные самой судьбой в одну географическую и </w:t>
      </w:r>
    </w:p>
    <w:p w:rsidR="003751AE" w:rsidRPr="002A53C9" w:rsidRDefault="003751AE" w:rsidP="003751AE">
      <w:pPr>
        <w:numPr>
          <w:ilvl w:val="0"/>
          <w:numId w:val="47"/>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lastRenderedPageBreak/>
        <w:t>историческую отметку, разминулись по иронии судьбы или из-за робости одного из них.</w:t>
      </w:r>
    </w:p>
    <w:p w:rsidR="003751AE" w:rsidRPr="002A53C9" w:rsidRDefault="003751AE" w:rsidP="003751AE">
      <w:pPr>
        <w:numPr>
          <w:ilvl w:val="0"/>
          <w:numId w:val="47"/>
        </w:numPr>
        <w:spacing w:after="0" w:line="240" w:lineRule="auto"/>
        <w:ind w:left="426" w:hanging="426"/>
        <w:rPr>
          <w:rFonts w:ascii="Times New Roman" w:hAnsi="Times New Roman" w:cs="Times New Roman"/>
          <w:sz w:val="24"/>
          <w:szCs w:val="24"/>
        </w:rPr>
      </w:pPr>
      <w:r w:rsidRPr="002A53C9">
        <w:rPr>
          <w:rFonts w:ascii="Times New Roman" w:hAnsi="Times New Roman" w:cs="Times New Roman"/>
          <w:sz w:val="24"/>
          <w:szCs w:val="24"/>
        </w:rPr>
        <w:t xml:space="preserve">Но и здесь показалась коварная гримаса судьбы. В 1828 году, в годовщину смерти Бетховена Шуберт устроил вечер памяти великого композитора. То был единственный случай в его жизни, когда он вышел в огромный зал и исполнял свою музыку, посвященную кумиру, для слушателей. Впервые он услышал аплодисменты – публика ликовала, кричала «родился новый Бетховен!». Впервые он заработал очень много денег – их хватило на то, чтоб купить (первый в его жизни) рояль. </w:t>
      </w:r>
    </w:p>
    <w:p w:rsidR="003751AE" w:rsidRPr="002A53C9" w:rsidRDefault="003751AE" w:rsidP="003751AE">
      <w:pPr>
        <w:ind w:left="426"/>
        <w:rPr>
          <w:rFonts w:ascii="Times New Roman" w:hAnsi="Times New Roman" w:cs="Times New Roman"/>
          <w:sz w:val="24"/>
          <w:szCs w:val="24"/>
        </w:rPr>
        <w:sectPr w:rsidR="003751AE" w:rsidRPr="002A53C9" w:rsidSect="00AC0B96">
          <w:type w:val="continuous"/>
          <w:pgSz w:w="11906" w:h="16838"/>
          <w:pgMar w:top="851" w:right="851" w:bottom="851" w:left="1134" w:header="709" w:footer="709" w:gutter="0"/>
          <w:cols w:space="708"/>
          <w:docGrid w:linePitch="360"/>
        </w:sectPr>
      </w:pPr>
    </w:p>
    <w:p w:rsidR="003751AE" w:rsidRPr="002A53C9" w:rsidRDefault="003751AE" w:rsidP="003751AE">
      <w:pPr>
        <w:ind w:firstLine="426"/>
        <w:jc w:val="both"/>
        <w:rPr>
          <w:rFonts w:ascii="Times New Roman" w:hAnsi="Times New Roman" w:cs="Times New Roman"/>
          <w:sz w:val="24"/>
          <w:szCs w:val="24"/>
        </w:rPr>
      </w:pPr>
      <w:r w:rsidRPr="002A53C9">
        <w:rPr>
          <w:rFonts w:ascii="Times New Roman" w:hAnsi="Times New Roman" w:cs="Times New Roman"/>
          <w:sz w:val="24"/>
          <w:szCs w:val="24"/>
        </w:rPr>
        <w:lastRenderedPageBreak/>
        <w:t>Ему уже мерещился грядущий успех и слава, всенародная любовь</w:t>
      </w:r>
      <w:proofErr w:type="gramStart"/>
      <w:r w:rsidRPr="002A53C9">
        <w:rPr>
          <w:rFonts w:ascii="Times New Roman" w:hAnsi="Times New Roman" w:cs="Times New Roman"/>
          <w:sz w:val="24"/>
          <w:szCs w:val="24"/>
        </w:rPr>
        <w:t>… Н</w:t>
      </w:r>
      <w:proofErr w:type="gramEnd"/>
      <w:r w:rsidRPr="002A53C9">
        <w:rPr>
          <w:rFonts w:ascii="Times New Roman" w:hAnsi="Times New Roman" w:cs="Times New Roman"/>
          <w:sz w:val="24"/>
          <w:szCs w:val="24"/>
        </w:rPr>
        <w:t>о спустя всего несколько месяцев он заболел и умер… А рояль пришлось продать, чтобы обеспечить ему отдельную могилу.</w:t>
      </w:r>
    </w:p>
    <w:p w:rsidR="003751AE" w:rsidRPr="002A53C9" w:rsidRDefault="003751AE" w:rsidP="003751AE">
      <w:pPr>
        <w:pStyle w:val="aa"/>
        <w:shd w:val="clear" w:color="auto" w:fill="FBFBFB"/>
        <w:spacing w:before="225" w:beforeAutospacing="0" w:after="300" w:afterAutospacing="0"/>
        <w:rPr>
          <w:color w:val="252425"/>
        </w:rPr>
        <w:sectPr w:rsidR="003751AE" w:rsidRPr="002A53C9" w:rsidSect="009A3D41">
          <w:type w:val="continuous"/>
          <w:pgSz w:w="11906" w:h="16838"/>
          <w:pgMar w:top="851" w:right="851" w:bottom="851" w:left="1134" w:header="709" w:footer="709" w:gutter="0"/>
          <w:cols w:space="708"/>
          <w:docGrid w:linePitch="360"/>
        </w:sect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Биография Шуберта гласит, что для современников он так и остался в памяти автором песен и лирических фортепианных пьес. Даже ближайшее окружение не представляло масштаб его творческих работ. </w:t>
      </w:r>
      <w:proofErr w:type="gramStart"/>
      <w:r w:rsidRPr="002A53C9">
        <w:rPr>
          <w:rFonts w:ascii="Times New Roman" w:hAnsi="Times New Roman" w:cs="Times New Roman"/>
          <w:sz w:val="24"/>
          <w:szCs w:val="24"/>
        </w:rPr>
        <w:t>А в поиске жанров, художественных образов творчество Шуберта сопоставимо с наследием </w:t>
      </w:r>
      <w:hyperlink r:id="rId23" w:history="1">
        <w:r w:rsidRPr="002A53C9">
          <w:rPr>
            <w:rStyle w:val="af4"/>
            <w:rFonts w:ascii="Times New Roman" w:hAnsi="Times New Roman" w:cs="Times New Roman"/>
            <w:sz w:val="24"/>
            <w:szCs w:val="24"/>
          </w:rPr>
          <w:t>Моцарта</w:t>
        </w:r>
      </w:hyperlink>
      <w:r w:rsidRPr="002A53C9">
        <w:rPr>
          <w:rFonts w:ascii="Times New Roman" w:hAnsi="Times New Roman" w:cs="Times New Roman"/>
          <w:sz w:val="24"/>
          <w:szCs w:val="24"/>
        </w:rPr>
        <w:t>. Он великолепно освоил вокальную музыку – написал 10 опер, 6 месс, несколько кантатно-ораториальных произведений, некоторые исследователи, в том числе, известный советский музыковед Борис Асафьев, считал, что вклад Шуберта в развитие песни столь же значителен, как вклад Бетховена – в развитие симфонии.</w:t>
      </w:r>
      <w:proofErr w:type="gramEnd"/>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Сердцем его творчества многие исследователи считают вокальные циклы «</w:t>
      </w:r>
      <w:hyperlink r:id="rId24" w:history="1">
        <w:r w:rsidRPr="002A53C9">
          <w:rPr>
            <w:rStyle w:val="af4"/>
            <w:rFonts w:ascii="Times New Roman" w:hAnsi="Times New Roman" w:cs="Times New Roman"/>
            <w:sz w:val="24"/>
            <w:szCs w:val="24"/>
          </w:rPr>
          <w:t>Прекрасная мельничиха</w:t>
        </w:r>
      </w:hyperlink>
      <w:r w:rsidRPr="002A53C9">
        <w:rPr>
          <w:rFonts w:ascii="Times New Roman" w:hAnsi="Times New Roman" w:cs="Times New Roman"/>
          <w:sz w:val="24"/>
          <w:szCs w:val="24"/>
        </w:rPr>
        <w:t>» (1823), «</w:t>
      </w:r>
      <w:hyperlink r:id="rId25" w:history="1">
        <w:r w:rsidRPr="002A53C9">
          <w:rPr>
            <w:rStyle w:val="af4"/>
            <w:rFonts w:ascii="Times New Roman" w:hAnsi="Times New Roman" w:cs="Times New Roman"/>
            <w:sz w:val="24"/>
            <w:szCs w:val="24"/>
          </w:rPr>
          <w:t>Лебединая песнь</w:t>
        </w:r>
      </w:hyperlink>
      <w:r w:rsidRPr="002A53C9">
        <w:rPr>
          <w:rFonts w:ascii="Times New Roman" w:hAnsi="Times New Roman" w:cs="Times New Roman"/>
          <w:sz w:val="24"/>
          <w:szCs w:val="24"/>
        </w:rPr>
        <w:t>» и «</w:t>
      </w:r>
      <w:hyperlink r:id="rId26" w:history="1">
        <w:r w:rsidRPr="002A53C9">
          <w:rPr>
            <w:rStyle w:val="af4"/>
            <w:rFonts w:ascii="Times New Roman" w:hAnsi="Times New Roman" w:cs="Times New Roman"/>
            <w:sz w:val="24"/>
            <w:szCs w:val="24"/>
          </w:rPr>
          <w:t>Зимний путь</w:t>
        </w:r>
      </w:hyperlink>
      <w:r w:rsidRPr="002A53C9">
        <w:rPr>
          <w:rFonts w:ascii="Times New Roman" w:hAnsi="Times New Roman" w:cs="Times New Roman"/>
          <w:sz w:val="24"/>
          <w:szCs w:val="24"/>
        </w:rPr>
        <w:t xml:space="preserve">» (1827). Состоящие из разных песенных номеров, оба цикла объединены общим смысловым наполнением. Надежды и страдания одинокого человека, ставшие лирическим центром романсов, во многом </w:t>
      </w:r>
      <w:proofErr w:type="spellStart"/>
      <w:r w:rsidRPr="002A53C9">
        <w:rPr>
          <w:rFonts w:ascii="Times New Roman" w:hAnsi="Times New Roman" w:cs="Times New Roman"/>
          <w:sz w:val="24"/>
          <w:szCs w:val="24"/>
        </w:rPr>
        <w:t>автобиографичны</w:t>
      </w:r>
      <w:proofErr w:type="spellEnd"/>
      <w:r w:rsidRPr="002A53C9">
        <w:rPr>
          <w:rFonts w:ascii="Times New Roman" w:hAnsi="Times New Roman" w:cs="Times New Roman"/>
          <w:sz w:val="24"/>
          <w:szCs w:val="24"/>
        </w:rPr>
        <w:t xml:space="preserve">. В особенности, песни из цикла «Зимний путь», написанного за год до смерти, когда Шуберт был уже </w:t>
      </w:r>
      <w:proofErr w:type="gramStart"/>
      <w:r w:rsidRPr="002A53C9">
        <w:rPr>
          <w:rFonts w:ascii="Times New Roman" w:hAnsi="Times New Roman" w:cs="Times New Roman"/>
          <w:sz w:val="24"/>
          <w:szCs w:val="24"/>
        </w:rPr>
        <w:t>тяжело болен</w:t>
      </w:r>
      <w:proofErr w:type="gramEnd"/>
      <w:r w:rsidRPr="002A53C9">
        <w:rPr>
          <w:rFonts w:ascii="Times New Roman" w:hAnsi="Times New Roman" w:cs="Times New Roman"/>
          <w:sz w:val="24"/>
          <w:szCs w:val="24"/>
        </w:rPr>
        <w:t>, и ощущал свое земное существование сквозь призму холода и перенесенных невзгод. Образ шарманщика из заключительного номера «Шарманщик» аллегорически описывает монотонность и бесплодность усилий бродячего музыканта.</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В инструментальной музыке он также осветил все существующие в то время жанры – написал 9 симфоний, 16 фортепианных сонат, множество произведений для ансамблевого исполнения. Но в инструментальной музыке отчетливо слышна связь с песенным началом – большинство тем имеют ярко-выраженную мелодику, лирический характер. Лиричностью тем он схож с Моцартом. В разработке и развитии музыкального материала также преобладает мелодический акцент. Взяв у венских классиков лучшее в понимании музыкальной формы, Шуберт наполнил ее новым содержанием.</w:t>
      </w:r>
    </w:p>
    <w:p w:rsidR="003751AE" w:rsidRPr="002A53C9" w:rsidRDefault="003751AE" w:rsidP="003751AE">
      <w:pPr>
        <w:jc w:val="center"/>
        <w:outlineLvl w:val="0"/>
        <w:rPr>
          <w:rFonts w:ascii="Times New Roman" w:hAnsi="Times New Roman" w:cs="Times New Roman"/>
          <w:b/>
          <w:sz w:val="28"/>
          <w:szCs w:val="28"/>
        </w:rPr>
      </w:pPr>
      <w:r>
        <w:rPr>
          <w:rFonts w:ascii="Times New Roman" w:hAnsi="Times New Roman" w:cs="Times New Roman"/>
          <w:b/>
          <w:sz w:val="28"/>
          <w:szCs w:val="28"/>
        </w:rPr>
        <w:t>Урок 25</w:t>
      </w:r>
      <w:r w:rsidRPr="002A53C9">
        <w:rPr>
          <w:rFonts w:ascii="Times New Roman" w:hAnsi="Times New Roman" w:cs="Times New Roman"/>
          <w:b/>
          <w:sz w:val="28"/>
          <w:szCs w:val="28"/>
        </w:rPr>
        <w:t>.  Симфония №8 Шуберта, «Неоконченная».</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Мало кто знает, но одно из самых узнаваемых произведений </w:t>
      </w:r>
      <w:hyperlink r:id="rId27" w:history="1">
        <w:r w:rsidRPr="002A53C9">
          <w:rPr>
            <w:rStyle w:val="af4"/>
            <w:rFonts w:ascii="Times New Roman" w:hAnsi="Times New Roman" w:cs="Times New Roman"/>
            <w:sz w:val="24"/>
            <w:szCs w:val="24"/>
          </w:rPr>
          <w:t>Шуберта</w:t>
        </w:r>
      </w:hyperlink>
      <w:r w:rsidRPr="002A53C9">
        <w:rPr>
          <w:rFonts w:ascii="Times New Roman" w:hAnsi="Times New Roman" w:cs="Times New Roman"/>
          <w:sz w:val="24"/>
          <w:szCs w:val="24"/>
        </w:rPr>
        <w:t> не получило признания при жизни. В нотном тексте сочинения композитор зашифровал все самое характерное для романтического периода. Удивительное послевкусие оставляет музыка, и в ней есть загадка, ведь она совсем не вписывалась в стандарты своего времени.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Композитор активно работал над произведением с 1822 по 1823 год. Вначале был сочинен фортепианный вариант, затем две части из трех были оркестрованы. Скерцо так и осталась в набросках. Музыковеды предполагают о решении автора, что продолжение мысли будет излишним и приведет к потере идейного содержания, но этот факт не подтвержден. До сих пор никто не знает, почему он был вынужден отказаться от классической формы.</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Тем не менее, полностью опровергается факт, что композиция не завершена, так как после окончания работы </w:t>
      </w:r>
      <w:hyperlink r:id="rId28" w:history="1">
        <w:r w:rsidRPr="002A53C9">
          <w:rPr>
            <w:rStyle w:val="af4"/>
            <w:rFonts w:ascii="Times New Roman" w:hAnsi="Times New Roman" w:cs="Times New Roman"/>
            <w:sz w:val="24"/>
            <w:szCs w:val="24"/>
          </w:rPr>
          <w:t>Шуберт</w:t>
        </w:r>
      </w:hyperlink>
      <w:r w:rsidRPr="002A53C9">
        <w:rPr>
          <w:rFonts w:ascii="Times New Roman" w:hAnsi="Times New Roman" w:cs="Times New Roman"/>
          <w:sz w:val="24"/>
          <w:szCs w:val="24"/>
        </w:rPr>
        <w:t xml:space="preserve"> активно занимался другими проектами. Как отмечают его друзья, он не приступал к новым произведениям до тех пор, пока не завершит старое.</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один прекрасный день 1865 года, австрийский дирижер Иоганн </w:t>
      </w:r>
      <w:proofErr w:type="spellStart"/>
      <w:r w:rsidRPr="002A53C9">
        <w:rPr>
          <w:rFonts w:ascii="Times New Roman" w:hAnsi="Times New Roman" w:cs="Times New Roman"/>
          <w:sz w:val="24"/>
          <w:szCs w:val="24"/>
        </w:rPr>
        <w:t>Хербек</w:t>
      </w:r>
      <w:proofErr w:type="spellEnd"/>
      <w:r w:rsidRPr="002A53C9">
        <w:rPr>
          <w:rFonts w:ascii="Times New Roman" w:hAnsi="Times New Roman" w:cs="Times New Roman"/>
          <w:sz w:val="24"/>
          <w:szCs w:val="24"/>
        </w:rPr>
        <w:t xml:space="preserve"> разбирал неизданные ноты. Он искал интересные сочинения для концерта, посвященного венской музыке прошлого. Так была найдена неизвестная до сих пор запись. В тот же год состоялась премьера, которая имела оглушительный успех у публики.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«Неоконченная» симфония является завершенной, об этом говорит содержание. Композитор поднимает вечные вопросы о судьбе человека. В </w:t>
      </w:r>
      <w:proofErr w:type="spellStart"/>
      <w:r w:rsidRPr="002A53C9">
        <w:rPr>
          <w:rFonts w:ascii="Times New Roman" w:hAnsi="Times New Roman" w:cs="Times New Roman"/>
          <w:sz w:val="24"/>
          <w:szCs w:val="24"/>
        </w:rPr>
        <w:t>двухчастном</w:t>
      </w:r>
      <w:proofErr w:type="spellEnd"/>
      <w:r w:rsidRPr="002A53C9">
        <w:rPr>
          <w:rFonts w:ascii="Times New Roman" w:hAnsi="Times New Roman" w:cs="Times New Roman"/>
          <w:sz w:val="24"/>
          <w:szCs w:val="24"/>
        </w:rPr>
        <w:t xml:space="preserve"> цикле, словно отчаянно задается вопрос: «В чем разница между вымыслом и фантазией, где найти границы реальности?» </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Симфония состоит из двух частей, при этом они не противопоставляются между собой, а дополняют друг друга. Единственное, что необходимо отметить, это различие в настроении лирики: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I. Лирические переживания.</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II. Созерцание, просветленная мечтательность.</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На протяжении всей </w:t>
      </w:r>
      <w:r w:rsidRPr="002A53C9">
        <w:rPr>
          <w:rFonts w:ascii="Times New Roman" w:hAnsi="Times New Roman" w:cs="Times New Roman"/>
          <w:b/>
          <w:sz w:val="24"/>
          <w:szCs w:val="24"/>
        </w:rPr>
        <w:t>I части</w:t>
      </w:r>
      <w:r w:rsidRPr="002A53C9">
        <w:rPr>
          <w:rFonts w:ascii="Times New Roman" w:hAnsi="Times New Roman" w:cs="Times New Roman"/>
          <w:sz w:val="24"/>
          <w:szCs w:val="24"/>
        </w:rPr>
        <w:t> герой находится в поиске идеала. Он мечется, его душу терзают смутные сомнения, он теряет веру на обретение счастья. Далее возникает понимание, что счастье находится внутри, его не нужно искать по свету. Надо просто жить и наслаждаться каждым подаренным днем. Жизнь прекрасна в созерцании.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Открывает цикл сумрачное вступление, которое обобщает целый комплекс образов, характерных для романтизма: вечность, тревога, томление. Мелодия нисходящая, создает колорит полуночного тумана. Это неясное сознание лирического героя, в котором все находится в хаосе. Тема вступления играет формообразующую роль, также она несет в себе основную мысль произведения. В дальнейшем она появится перед разработкой и кодой. Примечательно, что музыкальный эпизод противопоставляется следующему за ним интонационному материалу.</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В Главной партии вступает голос героя. Это минорная песенная тема в жалобном тембре </w:t>
      </w:r>
      <w:hyperlink r:id="rId29" w:history="1">
        <w:r w:rsidRPr="002A53C9">
          <w:rPr>
            <w:rStyle w:val="af4"/>
            <w:rFonts w:ascii="Times New Roman" w:hAnsi="Times New Roman" w:cs="Times New Roman"/>
            <w:sz w:val="24"/>
            <w:szCs w:val="24"/>
          </w:rPr>
          <w:t>флейты</w:t>
        </w:r>
      </w:hyperlink>
      <w:r w:rsidRPr="002A53C9">
        <w:rPr>
          <w:rFonts w:ascii="Times New Roman" w:hAnsi="Times New Roman" w:cs="Times New Roman"/>
          <w:sz w:val="24"/>
          <w:szCs w:val="24"/>
        </w:rPr>
        <w:t> с </w:t>
      </w:r>
      <w:hyperlink r:id="rId30" w:history="1">
        <w:r w:rsidRPr="002A53C9">
          <w:rPr>
            <w:rStyle w:val="af4"/>
            <w:rFonts w:ascii="Times New Roman" w:hAnsi="Times New Roman" w:cs="Times New Roman"/>
            <w:sz w:val="24"/>
            <w:szCs w:val="24"/>
          </w:rPr>
          <w:t>гобоем</w:t>
        </w:r>
      </w:hyperlink>
      <w:r w:rsidRPr="002A53C9">
        <w:rPr>
          <w:rFonts w:ascii="Times New Roman" w:hAnsi="Times New Roman" w:cs="Times New Roman"/>
          <w:sz w:val="24"/>
          <w:szCs w:val="24"/>
        </w:rPr>
        <w:t> представляет собой яркий показатель композиторской индивидуальности Шуберта. Лирика песни позволяет выразить весь эмоциональный накал. Характерный аккомпанемент добавляет трепета и взволнованности. Маятник начинает раскачиваться. Настроение граничит с элегией и ноктюрном.</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Побочной партии прослеживается более активный образ. Синкопированная ритмика, простой гармонический склад – все это так же является песенными атрибутами, но характер сменился </w:t>
      </w:r>
      <w:proofErr w:type="gramStart"/>
      <w:r w:rsidRPr="002A53C9">
        <w:rPr>
          <w:rFonts w:ascii="Times New Roman" w:hAnsi="Times New Roman" w:cs="Times New Roman"/>
          <w:sz w:val="24"/>
          <w:szCs w:val="24"/>
        </w:rPr>
        <w:t>на</w:t>
      </w:r>
      <w:proofErr w:type="gramEnd"/>
      <w:r w:rsidRPr="002A53C9">
        <w:rPr>
          <w:rFonts w:ascii="Times New Roman" w:hAnsi="Times New Roman" w:cs="Times New Roman"/>
          <w:sz w:val="24"/>
          <w:szCs w:val="24"/>
        </w:rPr>
        <w:t xml:space="preserve"> более положительный и жизнерадостный. Тональность соль мажор, находится в </w:t>
      </w:r>
      <w:proofErr w:type="spellStart"/>
      <w:r w:rsidRPr="002A53C9">
        <w:rPr>
          <w:rFonts w:ascii="Times New Roman" w:hAnsi="Times New Roman" w:cs="Times New Roman"/>
          <w:sz w:val="24"/>
          <w:szCs w:val="24"/>
        </w:rPr>
        <w:t>терцовом</w:t>
      </w:r>
      <w:proofErr w:type="spellEnd"/>
      <w:r w:rsidRPr="002A53C9">
        <w:rPr>
          <w:rFonts w:ascii="Times New Roman" w:hAnsi="Times New Roman" w:cs="Times New Roman"/>
          <w:sz w:val="24"/>
          <w:szCs w:val="24"/>
        </w:rPr>
        <w:t xml:space="preserve"> соотношении, отлично передает настроение. Далее композитор будет активно играть с ладом партии, то омрачая ее, то делая вновь энергичной.</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Постепенно усиливается динамика, нарастает звучность. Пунктирный ритм олицетворяет неровное биение сердца. Музыка теряет игривость и начинает подчиняться атмосфере трагедии и драмы. Внезапно вторгается новый эпизод в тональности </w:t>
      </w:r>
      <w:proofErr w:type="gramStart"/>
      <w:r w:rsidRPr="002A53C9">
        <w:rPr>
          <w:rFonts w:ascii="Times New Roman" w:hAnsi="Times New Roman" w:cs="Times New Roman"/>
          <w:sz w:val="24"/>
          <w:szCs w:val="24"/>
        </w:rPr>
        <w:t>до</w:t>
      </w:r>
      <w:proofErr w:type="gramEnd"/>
      <w:r w:rsidRPr="002A53C9">
        <w:rPr>
          <w:rFonts w:ascii="Times New Roman" w:hAnsi="Times New Roman" w:cs="Times New Roman"/>
          <w:sz w:val="24"/>
          <w:szCs w:val="24"/>
        </w:rPr>
        <w:t xml:space="preserve"> минор. Это перелом ситуации. </w:t>
      </w:r>
      <w:r w:rsidRPr="002A53C9">
        <w:rPr>
          <w:rFonts w:ascii="Times New Roman" w:hAnsi="Times New Roman" w:cs="Times New Roman"/>
          <w:sz w:val="24"/>
          <w:szCs w:val="24"/>
        </w:rPr>
        <w:lastRenderedPageBreak/>
        <w:t xml:space="preserve">Генеральная пауза. Слов больше нет. Но нужно вставать и идти дальше. Решительность продолжать путь отражается в динамике форте, но он был подавлен символом трагического – аккордом </w:t>
      </w:r>
      <w:proofErr w:type="spellStart"/>
      <w:r w:rsidRPr="002A53C9">
        <w:rPr>
          <w:rFonts w:ascii="Times New Roman" w:hAnsi="Times New Roman" w:cs="Times New Roman"/>
          <w:sz w:val="24"/>
          <w:szCs w:val="24"/>
        </w:rPr>
        <w:t>альтерированной</w:t>
      </w:r>
      <w:proofErr w:type="spellEnd"/>
      <w:r w:rsidRPr="002A53C9">
        <w:rPr>
          <w:rFonts w:ascii="Times New Roman" w:hAnsi="Times New Roman" w:cs="Times New Roman"/>
          <w:sz w:val="24"/>
          <w:szCs w:val="24"/>
        </w:rPr>
        <w:t xml:space="preserve"> субдоминанты. После эмоциональных возгласов восстанавливается материал Побочной партии.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Разработка состоит из двух разделов. Ей предшествует материал вступления, тема которого превращается в ариозное пение на фоне аккомпанемента. Тема звучит в точке кульминации в аккордовой фактуре. В ней исчерпаны все вопросительные интонации, она звучит утвердительно. Произошла смысловая метаморфоза. Тема материализовалась из мысли в реальность. Конфликт открылся через преобразование.</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В репризе уже не будет происходить драматических коллизий, все произошло. Кода поострена на интонациях вступления, что создает впечатление арки.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b/>
          <w:sz w:val="24"/>
          <w:szCs w:val="24"/>
        </w:rPr>
        <w:t xml:space="preserve">II часть. </w:t>
      </w:r>
      <w:proofErr w:type="spellStart"/>
      <w:r w:rsidRPr="002A53C9">
        <w:rPr>
          <w:rFonts w:ascii="Times New Roman" w:hAnsi="Times New Roman" w:cs="Times New Roman"/>
          <w:b/>
          <w:sz w:val="24"/>
          <w:szCs w:val="24"/>
        </w:rPr>
        <w:t>Andante</w:t>
      </w:r>
      <w:proofErr w:type="spellEnd"/>
      <w:r w:rsidRPr="002A53C9">
        <w:rPr>
          <w:rFonts w:ascii="Times New Roman" w:hAnsi="Times New Roman" w:cs="Times New Roman"/>
          <w:b/>
          <w:sz w:val="24"/>
          <w:szCs w:val="24"/>
        </w:rPr>
        <w:t xml:space="preserve"> </w:t>
      </w:r>
      <w:proofErr w:type="spellStart"/>
      <w:r w:rsidRPr="002A53C9">
        <w:rPr>
          <w:rFonts w:ascii="Times New Roman" w:hAnsi="Times New Roman" w:cs="Times New Roman"/>
          <w:b/>
          <w:sz w:val="24"/>
          <w:szCs w:val="24"/>
        </w:rPr>
        <w:t>con</w:t>
      </w:r>
      <w:proofErr w:type="spellEnd"/>
      <w:r w:rsidRPr="002A53C9">
        <w:rPr>
          <w:rFonts w:ascii="Times New Roman" w:hAnsi="Times New Roman" w:cs="Times New Roman"/>
          <w:b/>
          <w:sz w:val="24"/>
          <w:szCs w:val="24"/>
        </w:rPr>
        <w:t xml:space="preserve"> </w:t>
      </w:r>
      <w:proofErr w:type="spellStart"/>
      <w:r w:rsidRPr="002A53C9">
        <w:rPr>
          <w:rFonts w:ascii="Times New Roman" w:hAnsi="Times New Roman" w:cs="Times New Roman"/>
          <w:b/>
          <w:sz w:val="24"/>
          <w:szCs w:val="24"/>
        </w:rPr>
        <w:t>moto</w:t>
      </w:r>
      <w:proofErr w:type="spellEnd"/>
      <w:r w:rsidRPr="002A53C9">
        <w:rPr>
          <w:rFonts w:ascii="Times New Roman" w:hAnsi="Times New Roman" w:cs="Times New Roman"/>
          <w:sz w:val="24"/>
          <w:szCs w:val="24"/>
        </w:rPr>
        <w:t xml:space="preserve"> является олицетворением печальной отрешенности. Нежные </w:t>
      </w:r>
      <w:proofErr w:type="spellStart"/>
      <w:proofErr w:type="gramStart"/>
      <w:r w:rsidRPr="002A53C9">
        <w:rPr>
          <w:rFonts w:ascii="Times New Roman" w:hAnsi="Times New Roman" w:cs="Times New Roman"/>
          <w:sz w:val="24"/>
          <w:szCs w:val="24"/>
        </w:rPr>
        <w:t>ладо-гармонические</w:t>
      </w:r>
      <w:proofErr w:type="spellEnd"/>
      <w:proofErr w:type="gramEnd"/>
      <w:r w:rsidRPr="002A53C9">
        <w:rPr>
          <w:rFonts w:ascii="Times New Roman" w:hAnsi="Times New Roman" w:cs="Times New Roman"/>
          <w:sz w:val="24"/>
          <w:szCs w:val="24"/>
        </w:rPr>
        <w:t xml:space="preserve"> краски имеют необычные тональные переходы. Смена мажора и минора наталкивает на мысль о переменах в жизни лирического героя. Преобладает яркое звучание струнной группы в сочетании с духовыми инструментами. Данный прием оркестровки позволяет выразить поэтичность и созерцательное настроение, связанное с пребыванием на природе. Лирический герой, </w:t>
      </w:r>
      <w:proofErr w:type="gramStart"/>
      <w:r w:rsidRPr="002A53C9">
        <w:rPr>
          <w:rFonts w:ascii="Times New Roman" w:hAnsi="Times New Roman" w:cs="Times New Roman"/>
          <w:sz w:val="24"/>
          <w:szCs w:val="24"/>
        </w:rPr>
        <w:t>наконец</w:t>
      </w:r>
      <w:proofErr w:type="gramEnd"/>
      <w:r w:rsidRPr="002A53C9">
        <w:rPr>
          <w:rFonts w:ascii="Times New Roman" w:hAnsi="Times New Roman" w:cs="Times New Roman"/>
          <w:sz w:val="24"/>
          <w:szCs w:val="24"/>
        </w:rPr>
        <w:t xml:space="preserve"> нашел свою тихую гавань, которая дарит ему спокойствие и равновесие. Больше ничего не тревожит, не омрачает его сознание. Герой стал свободным.</w:t>
      </w:r>
    </w:p>
    <w:p w:rsidR="003751AE" w:rsidRPr="002A53C9" w:rsidRDefault="003751AE" w:rsidP="003751AE">
      <w:pPr>
        <w:rPr>
          <w:rFonts w:ascii="Times New Roman" w:hAnsi="Times New Roman" w:cs="Times New Roman"/>
          <w:sz w:val="24"/>
          <w:szCs w:val="24"/>
        </w:rPr>
        <w:sectPr w:rsidR="003751AE" w:rsidRPr="002A53C9" w:rsidSect="003C40F7">
          <w:type w:val="continuous"/>
          <w:pgSz w:w="11906" w:h="16838"/>
          <w:pgMar w:top="851" w:right="851" w:bottom="851" w:left="1134" w:header="709" w:footer="709" w:gutter="0"/>
          <w:cols w:space="708"/>
          <w:docGrid w:linePitch="360"/>
        </w:sect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lastRenderedPageBreak/>
        <w:tab/>
        <w:t xml:space="preserve">Главным отличием произведений Шуберта в крупной форме является внешнее сохранение традиционной структуры с серьезными изменениями </w:t>
      </w:r>
      <w:proofErr w:type="spellStart"/>
      <w:r w:rsidRPr="002A53C9">
        <w:rPr>
          <w:rFonts w:ascii="Times New Roman" w:hAnsi="Times New Roman" w:cs="Times New Roman"/>
          <w:sz w:val="24"/>
          <w:szCs w:val="24"/>
        </w:rPr>
        <w:t>тематизма</w:t>
      </w:r>
      <w:proofErr w:type="spellEnd"/>
      <w:r w:rsidRPr="002A53C9">
        <w:rPr>
          <w:rFonts w:ascii="Times New Roman" w:hAnsi="Times New Roman" w:cs="Times New Roman"/>
          <w:sz w:val="24"/>
          <w:szCs w:val="24"/>
        </w:rPr>
        <w:t>. В эпоху романтиков было не принято скрывать собственные чувства, они уже не могли поместиться в стандарты классицизма. </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Нельзя недооценивать художественную значимость, которую несет в себе данное симфоническое произведение. Благодаря композитору появился новый лирико-драматический тип симфонии в инструментальной музыке. В дальнейшем многие гении использовали сочинение в качестве образца для выстраивания правильной драматургической линии.</w:t>
      </w: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Default="003751AE" w:rsidP="003751AE">
      <w:pPr>
        <w:jc w:val="center"/>
        <w:outlineLvl w:val="0"/>
        <w:rPr>
          <w:rFonts w:ascii="Times New Roman" w:hAnsi="Times New Roman" w:cs="Times New Roman"/>
          <w:b/>
          <w:sz w:val="28"/>
          <w:szCs w:val="28"/>
        </w:rPr>
      </w:pPr>
    </w:p>
    <w:p w:rsidR="003751AE" w:rsidRPr="002A53C9" w:rsidRDefault="003751AE" w:rsidP="003751A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Урок 26</w:t>
      </w:r>
      <w:r w:rsidRPr="002A53C9">
        <w:rPr>
          <w:rFonts w:ascii="Times New Roman" w:hAnsi="Times New Roman" w:cs="Times New Roman"/>
          <w:b/>
          <w:sz w:val="28"/>
          <w:szCs w:val="28"/>
        </w:rPr>
        <w:t>. Жизнь и творчество Фредерика Шопена.</w:t>
      </w:r>
    </w:p>
    <w:p w:rsidR="003751AE" w:rsidRPr="002A53C9" w:rsidRDefault="003751AE" w:rsidP="003751AE">
      <w:pPr>
        <w:jc w:val="center"/>
        <w:rPr>
          <w:rFonts w:ascii="Times New Roman" w:hAnsi="Times New Roman" w:cs="Times New Roman"/>
          <w:b/>
          <w:sz w:val="24"/>
          <w:szCs w:val="24"/>
        </w:rPr>
      </w:pPr>
      <w:r w:rsidRPr="002A53C9">
        <w:rPr>
          <w:rFonts w:ascii="Times New Roman" w:hAnsi="Times New Roman" w:cs="Times New Roman"/>
          <w:b/>
          <w:sz w:val="24"/>
          <w:szCs w:val="24"/>
        </w:rPr>
        <w:t>(1810 - 1849).</w:t>
      </w:r>
    </w:p>
    <w:p w:rsidR="003751AE" w:rsidRPr="002A53C9" w:rsidRDefault="003751AE" w:rsidP="003751AE">
      <w:pPr>
        <w:jc w:val="center"/>
        <w:rPr>
          <w:rFonts w:ascii="Times New Roman" w:hAnsi="Times New Roman" w:cs="Times New Roman"/>
          <w:b/>
          <w:sz w:val="24"/>
          <w:szCs w:val="24"/>
        </w:rPr>
        <w:sectPr w:rsidR="003751AE" w:rsidRPr="002A53C9" w:rsidSect="00ED3906">
          <w:type w:val="continuous"/>
          <w:pgSz w:w="11906" w:h="16838"/>
          <w:pgMar w:top="851" w:right="851" w:bottom="851" w:left="1134" w:header="709" w:footer="709" w:gutter="0"/>
          <w:cols w:space="708"/>
          <w:docGrid w:linePitch="360"/>
        </w:sectPr>
      </w:pPr>
    </w:p>
    <w:p w:rsidR="003751AE" w:rsidRPr="002A53C9" w:rsidRDefault="003751AE" w:rsidP="003751AE">
      <w:pPr>
        <w:jc w:val="center"/>
        <w:rPr>
          <w:rFonts w:ascii="Times New Roman" w:hAnsi="Times New Roman" w:cs="Times New Roman"/>
          <w:b/>
          <w:sz w:val="24"/>
          <w:szCs w:val="24"/>
        </w:rPr>
      </w:pPr>
    </w:p>
    <w:p w:rsidR="003751AE"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r>
      <w:r w:rsidRPr="002A53C9">
        <w:rPr>
          <w:rFonts w:ascii="Times New Roman" w:hAnsi="Times New Roman" w:cs="Times New Roman"/>
          <w:noProof/>
          <w:sz w:val="24"/>
          <w:szCs w:val="24"/>
        </w:rPr>
        <w:drawing>
          <wp:inline distT="0" distB="0" distL="0" distR="0">
            <wp:extent cx="1409700" cy="1955800"/>
            <wp:effectExtent l="19050" t="0" r="0" b="0"/>
            <wp:docPr id="8" name="Рисунок 5" descr="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
                    <pic:cNvPicPr>
                      <a:picLocks noChangeAspect="1" noChangeArrowheads="1"/>
                    </pic:cNvPicPr>
                  </pic:nvPicPr>
                  <pic:blipFill>
                    <a:blip r:embed="rId31" cstate="print"/>
                    <a:srcRect/>
                    <a:stretch>
                      <a:fillRect/>
                    </a:stretch>
                  </pic:blipFill>
                  <pic:spPr bwMode="auto">
                    <a:xfrm>
                      <a:off x="0" y="0"/>
                      <a:ext cx="1409700" cy="1955800"/>
                    </a:xfrm>
                    <a:prstGeom prst="rect">
                      <a:avLst/>
                    </a:prstGeom>
                    <a:noFill/>
                    <a:ln w="9525">
                      <a:noFill/>
                      <a:miter lim="800000"/>
                      <a:headEnd/>
                      <a:tailEnd/>
                    </a:ln>
                  </pic:spPr>
                </pic:pic>
              </a:graphicData>
            </a:graphic>
          </wp:inline>
        </w:drawing>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 xml:space="preserve">История жизни великого польского композитора Фредерика Шопена трогает до глубины души.                      </w:t>
      </w:r>
    </w:p>
    <w:p w:rsidR="003751AE"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Этот необычайно одаренный, обаятельный романтик с изысканными манерами и чутким сердцем за все отведенные ему небесами недолгие годы жизни по-настоящему так и не испытал чувство настоящего счастья. Он всегда был любимцем публики и объектом обожания многочисленных поклонниц, которые то и дело засыпали его дорогими подарками. Однако в личной жизни этот вдохновленный лирик был глубоко несчастен – его сердце разрывали боль, тоска по Родине, муки от страшной болезни и несчастная любовь…</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 xml:space="preserve">Фредерик </w:t>
      </w:r>
      <w:proofErr w:type="spellStart"/>
      <w:r w:rsidRPr="002A53C9">
        <w:rPr>
          <w:rFonts w:ascii="Times New Roman" w:hAnsi="Times New Roman" w:cs="Times New Roman"/>
          <w:sz w:val="24"/>
          <w:szCs w:val="24"/>
        </w:rPr>
        <w:t>Францишек</w:t>
      </w:r>
      <w:proofErr w:type="spellEnd"/>
      <w:r w:rsidRPr="002A53C9">
        <w:rPr>
          <w:rFonts w:ascii="Times New Roman" w:hAnsi="Times New Roman" w:cs="Times New Roman"/>
          <w:sz w:val="24"/>
          <w:szCs w:val="24"/>
        </w:rPr>
        <w:t xml:space="preserve"> Шопен появился на свет вблизи Варшавы в семье эмигранта из Франции Николая Шопена и полячки </w:t>
      </w:r>
      <w:proofErr w:type="spellStart"/>
      <w:r w:rsidRPr="002A53C9">
        <w:rPr>
          <w:rFonts w:ascii="Times New Roman" w:hAnsi="Times New Roman" w:cs="Times New Roman"/>
          <w:sz w:val="24"/>
          <w:szCs w:val="24"/>
        </w:rPr>
        <w:t>Юстины</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Кжижановской</w:t>
      </w:r>
      <w:proofErr w:type="spellEnd"/>
      <w:r w:rsidRPr="002A53C9">
        <w:rPr>
          <w:rFonts w:ascii="Times New Roman" w:hAnsi="Times New Roman" w:cs="Times New Roman"/>
          <w:sz w:val="24"/>
          <w:szCs w:val="24"/>
        </w:rPr>
        <w:t xml:space="preserve">. О дате его рождения до сих пор ведутся жаркие дискуссии – одни историки считают, что будущий композитор родился 1 марта 1810 года, другие же убеждены, что он увидел этот мир несколькими днями ранее – 22 февраля. </w:t>
      </w:r>
      <w:r w:rsidRPr="002A53C9">
        <w:rPr>
          <w:rFonts w:ascii="Times New Roman" w:hAnsi="Times New Roman" w:cs="Times New Roman"/>
          <w:sz w:val="24"/>
          <w:szCs w:val="24"/>
        </w:rPr>
        <w:tab/>
        <w:t xml:space="preserve">Мать будущего композитора стала для него первым музыкальным учителем, привившим мальчику вкус </w:t>
      </w:r>
      <w:proofErr w:type="gramStart"/>
      <w:r w:rsidRPr="002A53C9">
        <w:rPr>
          <w:rFonts w:ascii="Times New Roman" w:hAnsi="Times New Roman" w:cs="Times New Roman"/>
          <w:sz w:val="24"/>
          <w:szCs w:val="24"/>
        </w:rPr>
        <w:t>к</w:t>
      </w:r>
      <w:proofErr w:type="gramEnd"/>
      <w:r w:rsidRPr="002A53C9">
        <w:rPr>
          <w:rFonts w:ascii="Times New Roman" w:hAnsi="Times New Roman" w:cs="Times New Roman"/>
          <w:sz w:val="24"/>
          <w:szCs w:val="24"/>
        </w:rPr>
        <w:t xml:space="preserve"> прекрасному. По воспоминаниям современников она происходила из родовитой семьи, получила прекрасное образование, знала французский язык, имела прекрасный голос, умела и любила петь.</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С самого детства о Шопене говорили как о маленьком чуде. А многие и вовсе сравнивали его с </w:t>
      </w:r>
      <w:hyperlink r:id="rId32" w:history="1">
        <w:r w:rsidRPr="002A53C9">
          <w:rPr>
            <w:rStyle w:val="af4"/>
            <w:rFonts w:ascii="Times New Roman" w:hAnsi="Times New Roman" w:cs="Times New Roman"/>
            <w:sz w:val="24"/>
            <w:szCs w:val="24"/>
          </w:rPr>
          <w:t>Моцартом</w:t>
        </w:r>
      </w:hyperlink>
      <w:r w:rsidRPr="002A53C9">
        <w:rPr>
          <w:rFonts w:ascii="Times New Roman" w:hAnsi="Times New Roman" w:cs="Times New Roman"/>
          <w:sz w:val="24"/>
          <w:szCs w:val="24"/>
        </w:rPr>
        <w:t>, ведь он обладал идеальным музыкальным слухом, мастерски импровизировал и тонко чувствовал инструмент. Фредерик всегда был эмоционален, мог расплакаться, слушая сосредоточенную мелодию, берущую за душу. В порыве музыкального вдохновения он среди ночи вскакивал с постели и бежал к инструменту, чтобы сыграть приснившийся ему фрагмент. В возрасте семи лет маленький композитор сочинил свое первое произведение – небольшой полонез соль-минор. Новость об этом даже попала в выпуск варшавской газеты, где музыку оценили как профессиональную работу талантливого мастера, а мальчика назвали гением.</w:t>
      </w:r>
    </w:p>
    <w:p w:rsidR="003751AE"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В то же время Шопена отдали учиться к выдающемуся чешскому пианисту </w:t>
      </w:r>
      <w:proofErr w:type="spellStart"/>
      <w:r w:rsidRPr="002A53C9">
        <w:rPr>
          <w:rFonts w:ascii="Times New Roman" w:hAnsi="Times New Roman" w:cs="Times New Roman"/>
          <w:sz w:val="24"/>
          <w:szCs w:val="24"/>
        </w:rPr>
        <w:t>Войцеху</w:t>
      </w:r>
      <w:proofErr w:type="spellEnd"/>
      <w:r w:rsidRPr="002A53C9">
        <w:rPr>
          <w:rFonts w:ascii="Times New Roman" w:hAnsi="Times New Roman" w:cs="Times New Roman"/>
          <w:sz w:val="24"/>
          <w:szCs w:val="24"/>
        </w:rPr>
        <w:t xml:space="preserve"> </w:t>
      </w:r>
      <w:proofErr w:type="spellStart"/>
      <w:r w:rsidRPr="002A53C9">
        <w:rPr>
          <w:rFonts w:ascii="Times New Roman" w:hAnsi="Times New Roman" w:cs="Times New Roman"/>
          <w:sz w:val="24"/>
          <w:szCs w:val="24"/>
        </w:rPr>
        <w:t>Живному</w:t>
      </w:r>
      <w:proofErr w:type="spellEnd"/>
      <w:r w:rsidRPr="002A53C9">
        <w:rPr>
          <w:rFonts w:ascii="Times New Roman" w:hAnsi="Times New Roman" w:cs="Times New Roman"/>
          <w:sz w:val="24"/>
          <w:szCs w:val="24"/>
        </w:rPr>
        <w:t xml:space="preserve">. Мальчик со всей серьезностью приступил к занятиям, хотя совмещал их с учебой в училище. Его успехи были столь велики, что, когда он достиг возраста 12 лет, </w:t>
      </w:r>
      <w:proofErr w:type="spellStart"/>
      <w:r w:rsidRPr="002A53C9">
        <w:rPr>
          <w:rFonts w:ascii="Times New Roman" w:hAnsi="Times New Roman" w:cs="Times New Roman"/>
          <w:sz w:val="24"/>
          <w:szCs w:val="24"/>
        </w:rPr>
        <w:t>Живный</w:t>
      </w:r>
      <w:proofErr w:type="spellEnd"/>
      <w:r w:rsidRPr="002A53C9">
        <w:rPr>
          <w:rFonts w:ascii="Times New Roman" w:hAnsi="Times New Roman" w:cs="Times New Roman"/>
          <w:sz w:val="24"/>
          <w:szCs w:val="24"/>
        </w:rPr>
        <w:t xml:space="preserve"> отказался обучать Фредерика дальше, сказав, что больше ничего не может ему дать. Слава о </w:t>
      </w:r>
      <w:r w:rsidRPr="002A53C9">
        <w:rPr>
          <w:rFonts w:ascii="Times New Roman" w:hAnsi="Times New Roman" w:cs="Times New Roman"/>
          <w:sz w:val="24"/>
          <w:szCs w:val="24"/>
        </w:rPr>
        <w:lastRenderedPageBreak/>
        <w:t>Фредерике Шопене как о замечательном исполнителе уже пошла по Варшаве, неудивительно, что у мальчика появились влиятельные покровители, которые открыли ему дверь в высшее общество. Там он сразу становится своим: современники описывали его как молодого человека исключительно приятной наружности, с отменным чувством юмора и острым на язык, который с первых слов при знакомстве может расположить к себе собеседника. В то время Фредерик много путешествует по Европе, посещает концерты знаменитых музыкантов, что способствует определению его личного музыкального стиля.</w:t>
      </w:r>
    </w:p>
    <w:p w:rsidR="003751AE" w:rsidRDefault="003751AE" w:rsidP="003751AE">
      <w:pPr>
        <w:jc w:val="both"/>
        <w:rPr>
          <w:rFonts w:ascii="Times New Roman" w:hAnsi="Times New Roman" w:cs="Times New Roman"/>
          <w:sz w:val="24"/>
          <w:szCs w:val="24"/>
        </w:r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Такая насыщенная жизнь не мешает получению образования и согласно биографии Шопена в 1823 году он становится воспитанником Варшавского лицея, а в 1826 – студентом Высшей школы музыки.</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r>
      <w:proofErr w:type="gramStart"/>
      <w:r w:rsidRPr="002A53C9">
        <w:rPr>
          <w:rFonts w:ascii="Times New Roman" w:hAnsi="Times New Roman" w:cs="Times New Roman"/>
          <w:sz w:val="24"/>
          <w:szCs w:val="24"/>
        </w:rPr>
        <w:t>Из</w:t>
      </w:r>
      <w:proofErr w:type="gramEnd"/>
      <w:r w:rsidRPr="002A53C9">
        <w:rPr>
          <w:rFonts w:ascii="Times New Roman" w:hAnsi="Times New Roman" w:cs="Times New Roman"/>
          <w:sz w:val="24"/>
          <w:szCs w:val="24"/>
        </w:rPr>
        <w:t xml:space="preserve"> </w:t>
      </w:r>
      <w:proofErr w:type="gramStart"/>
      <w:r w:rsidRPr="002A53C9">
        <w:rPr>
          <w:rFonts w:ascii="Times New Roman" w:hAnsi="Times New Roman" w:cs="Times New Roman"/>
          <w:sz w:val="24"/>
          <w:szCs w:val="24"/>
        </w:rPr>
        <w:t>биография</w:t>
      </w:r>
      <w:proofErr w:type="gramEnd"/>
      <w:r w:rsidRPr="002A53C9">
        <w:rPr>
          <w:rFonts w:ascii="Times New Roman" w:hAnsi="Times New Roman" w:cs="Times New Roman"/>
          <w:sz w:val="24"/>
          <w:szCs w:val="24"/>
        </w:rPr>
        <w:t xml:space="preserve"> Шопена мы узнаём, что с 1829 года начинается период его активных гастролей. </w:t>
      </w:r>
      <w:proofErr w:type="spellStart"/>
      <w:r w:rsidRPr="002A53C9">
        <w:rPr>
          <w:rFonts w:ascii="Times New Roman" w:hAnsi="Times New Roman" w:cs="Times New Roman"/>
          <w:sz w:val="24"/>
          <w:szCs w:val="24"/>
        </w:rPr>
        <w:t>Ференц</w:t>
      </w:r>
      <w:proofErr w:type="spellEnd"/>
      <w:r w:rsidRPr="002A53C9">
        <w:rPr>
          <w:rFonts w:ascii="Times New Roman" w:hAnsi="Times New Roman" w:cs="Times New Roman"/>
          <w:sz w:val="24"/>
          <w:szCs w:val="24"/>
        </w:rPr>
        <w:t xml:space="preserve"> планировал немного задержаться в </w:t>
      </w:r>
      <w:proofErr w:type="spellStart"/>
      <w:r w:rsidRPr="002A53C9">
        <w:rPr>
          <w:rFonts w:ascii="Times New Roman" w:hAnsi="Times New Roman" w:cs="Times New Roman"/>
          <w:sz w:val="24"/>
          <w:szCs w:val="24"/>
        </w:rPr>
        <w:t>Калише</w:t>
      </w:r>
      <w:proofErr w:type="spellEnd"/>
      <w:r w:rsidRPr="002A53C9">
        <w:rPr>
          <w:rFonts w:ascii="Times New Roman" w:hAnsi="Times New Roman" w:cs="Times New Roman"/>
          <w:sz w:val="24"/>
          <w:szCs w:val="24"/>
        </w:rPr>
        <w:t>, потом отправиться в Берлин, Дрезден, Вену, ну и напоследок проехаться по городам Италии и Франции. В 1830 году он навсегда покидает родную Польшу, и на родину возвратиться ему уже не суждено. Ему ничего не остается, как хранить любовь к своей стране на протяжении всей жизни, и завещать ей свое тоскующее сердце.</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О вспыхнувшем в Варшаве восстании Шопен узнал, будучи в Австрии, и тут же принял решение отправиться на родину. Но в письме отец Фредерика настаивал, чтобы он остался за границей, и ему пришлось повиноваться. Известие о падении польской столицы стало для него большим ударом. Под впечатлением от этого страшного события он создал свои лучшие трагические творения - «Революционный этюд», прелюдию </w:t>
      </w:r>
      <w:proofErr w:type="spellStart"/>
      <w:r w:rsidRPr="002A53C9">
        <w:rPr>
          <w:rFonts w:ascii="Times New Roman" w:hAnsi="Times New Roman" w:cs="Times New Roman"/>
          <w:sz w:val="24"/>
          <w:szCs w:val="24"/>
        </w:rPr>
        <w:t>d-moll</w:t>
      </w:r>
      <w:proofErr w:type="spellEnd"/>
      <w:r w:rsidRPr="002A53C9">
        <w:rPr>
          <w:rFonts w:ascii="Times New Roman" w:hAnsi="Times New Roman" w:cs="Times New Roman"/>
          <w:sz w:val="24"/>
          <w:szCs w:val="24"/>
        </w:rPr>
        <w:t>, и финальные прелюдии op.28.</w:t>
      </w: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 xml:space="preserve">Шопен решает временно обосноваться в Париже, где и дает свой первый фортепианный концерт. Успех приходит к нему сразу же, он становится любимцем публики. На волне </w:t>
      </w:r>
      <w:proofErr w:type="gramStart"/>
      <w:r w:rsidRPr="002A53C9">
        <w:rPr>
          <w:rFonts w:ascii="Times New Roman" w:hAnsi="Times New Roman" w:cs="Times New Roman"/>
          <w:sz w:val="24"/>
          <w:szCs w:val="24"/>
        </w:rPr>
        <w:t>обрушившейся</w:t>
      </w:r>
      <w:proofErr w:type="gramEnd"/>
      <w:r w:rsidRPr="002A53C9">
        <w:rPr>
          <w:rFonts w:ascii="Times New Roman" w:hAnsi="Times New Roman" w:cs="Times New Roman"/>
          <w:sz w:val="24"/>
          <w:szCs w:val="24"/>
        </w:rPr>
        <w:t xml:space="preserve"> на него популярности он приобретает множество поклонников, наслаждался женским вниманием, и заводит дружеские связи с известными композиторами – </w:t>
      </w:r>
      <w:hyperlink r:id="rId33" w:history="1">
        <w:r w:rsidRPr="002A53C9">
          <w:rPr>
            <w:rStyle w:val="af4"/>
            <w:rFonts w:ascii="Times New Roman" w:hAnsi="Times New Roman" w:cs="Times New Roman"/>
            <w:sz w:val="24"/>
            <w:szCs w:val="24"/>
          </w:rPr>
          <w:t>Ф. Мендельсоном</w:t>
        </w:r>
      </w:hyperlink>
      <w:r w:rsidRPr="002A53C9">
        <w:rPr>
          <w:rFonts w:ascii="Times New Roman" w:hAnsi="Times New Roman" w:cs="Times New Roman"/>
          <w:sz w:val="24"/>
          <w:szCs w:val="24"/>
        </w:rPr>
        <w:t xml:space="preserve">, Г. </w:t>
      </w:r>
      <w:proofErr w:type="spellStart"/>
      <w:r w:rsidRPr="002A53C9">
        <w:rPr>
          <w:rFonts w:ascii="Times New Roman" w:hAnsi="Times New Roman" w:cs="Times New Roman"/>
          <w:sz w:val="24"/>
          <w:szCs w:val="24"/>
        </w:rPr>
        <w:t>Берлизом</w:t>
      </w:r>
      <w:proofErr w:type="spellEnd"/>
      <w:r w:rsidRPr="002A53C9">
        <w:rPr>
          <w:rFonts w:ascii="Times New Roman" w:hAnsi="Times New Roman" w:cs="Times New Roman"/>
          <w:sz w:val="24"/>
          <w:szCs w:val="24"/>
        </w:rPr>
        <w:t>, </w:t>
      </w:r>
      <w:hyperlink r:id="rId34" w:history="1">
        <w:r w:rsidRPr="002A53C9">
          <w:rPr>
            <w:rStyle w:val="af4"/>
            <w:rFonts w:ascii="Times New Roman" w:hAnsi="Times New Roman" w:cs="Times New Roman"/>
            <w:sz w:val="24"/>
            <w:szCs w:val="24"/>
          </w:rPr>
          <w:t>Ф. Листом</w:t>
        </w:r>
      </w:hyperlink>
      <w:r w:rsidRPr="002A53C9">
        <w:rPr>
          <w:rFonts w:ascii="Times New Roman" w:hAnsi="Times New Roman" w:cs="Times New Roman"/>
          <w:sz w:val="24"/>
          <w:szCs w:val="24"/>
        </w:rPr>
        <w:t> и В. Беллини. Дружбу со многими из них он сохранил на всю жизнь.</w:t>
      </w:r>
    </w:p>
    <w:p w:rsidR="003751AE"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ab/>
        <w:t>Фредерик Шопен рано открыл в себе любовь к преподаванию. В отличие от многих своих коллег он отдавал себя всего этому ремеслу, его учениками были многие впо</w:t>
      </w:r>
      <w:r>
        <w:rPr>
          <w:rFonts w:ascii="Times New Roman" w:hAnsi="Times New Roman" w:cs="Times New Roman"/>
          <w:sz w:val="24"/>
          <w:szCs w:val="24"/>
        </w:rPr>
        <w:t>следствии знаменитые музыканты.</w:t>
      </w:r>
    </w:p>
    <w:p w:rsidR="003751AE" w:rsidRDefault="003751AE" w:rsidP="003751AE">
      <w:pPr>
        <w:jc w:val="both"/>
        <w:rPr>
          <w:rFonts w:ascii="Times New Roman" w:hAnsi="Times New Roman" w:cs="Times New Roman"/>
          <w:sz w:val="24"/>
          <w:szCs w:val="24"/>
        </w:rPr>
      </w:pPr>
    </w:p>
    <w:p w:rsidR="003751AE" w:rsidRPr="002A53C9" w:rsidRDefault="003751AE" w:rsidP="003751AE">
      <w:pPr>
        <w:jc w:val="both"/>
        <w:rPr>
          <w:rFonts w:ascii="Times New Roman" w:hAnsi="Times New Roman" w:cs="Times New Roman"/>
          <w:sz w:val="24"/>
          <w:szCs w:val="24"/>
        </w:rPr>
      </w:pPr>
      <w:r w:rsidRPr="002A53C9">
        <w:rPr>
          <w:rFonts w:ascii="Times New Roman" w:hAnsi="Times New Roman" w:cs="Times New Roman"/>
          <w:sz w:val="24"/>
          <w:szCs w:val="24"/>
        </w:rPr>
        <w:t>Впервые встретив экстравагантную, одетую в грубый мужской наряд Жорж Санд, Шопен не обратил на нее ровным счетом никакого внимания, лишь спустя несколько дней заметил вскользь: «Что за отвратительная женщина эта Санд? Да и женщина ли она вообще?». Тем не менее, именно в ее доме Фредерик нашел утешение, болезненно переживая разрыв отношений с невестой. </w:t>
      </w:r>
    </w:p>
    <w:p w:rsidR="003751AE" w:rsidRDefault="003751AE" w:rsidP="003751AE">
      <w:pPr>
        <w:outlineLvl w:val="0"/>
        <w:rPr>
          <w:rFonts w:ascii="Times New Roman" w:hAnsi="Times New Roman" w:cs="Times New Roman"/>
          <w:b/>
          <w:sz w:val="24"/>
          <w:szCs w:val="24"/>
        </w:rPr>
      </w:pPr>
    </w:p>
    <w:p w:rsidR="003751AE" w:rsidRDefault="003751AE" w:rsidP="003751AE">
      <w:pPr>
        <w:outlineLvl w:val="0"/>
        <w:rPr>
          <w:rFonts w:ascii="Times New Roman" w:hAnsi="Times New Roman" w:cs="Times New Roman"/>
          <w:b/>
          <w:sz w:val="24"/>
          <w:szCs w:val="24"/>
        </w:rPr>
      </w:pPr>
    </w:p>
    <w:p w:rsidR="003751AE" w:rsidRPr="002A53C9" w:rsidRDefault="003751AE" w:rsidP="003751AE">
      <w:pPr>
        <w:outlineLvl w:val="0"/>
        <w:rPr>
          <w:rFonts w:ascii="Times New Roman" w:hAnsi="Times New Roman" w:cs="Times New Roman"/>
          <w:b/>
          <w:sz w:val="24"/>
          <w:szCs w:val="24"/>
        </w:rPr>
      </w:pPr>
      <w:r w:rsidRPr="002A53C9">
        <w:rPr>
          <w:rFonts w:ascii="Times New Roman" w:hAnsi="Times New Roman" w:cs="Times New Roman"/>
          <w:b/>
          <w:sz w:val="24"/>
          <w:szCs w:val="24"/>
        </w:rPr>
        <w:lastRenderedPageBreak/>
        <w:t>Интересные факты:</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 xml:space="preserve">До наших дней дошли два ранних произведения Шопена. Это полонез </w:t>
      </w:r>
      <w:proofErr w:type="spellStart"/>
      <w:r w:rsidRPr="002A53C9">
        <w:rPr>
          <w:rFonts w:ascii="Times New Roman" w:hAnsi="Times New Roman" w:cs="Times New Roman"/>
          <w:sz w:val="24"/>
          <w:szCs w:val="24"/>
        </w:rPr>
        <w:t>B-dur</w:t>
      </w:r>
      <w:proofErr w:type="spellEnd"/>
      <w:r w:rsidRPr="002A53C9">
        <w:rPr>
          <w:rFonts w:ascii="Times New Roman" w:hAnsi="Times New Roman" w:cs="Times New Roman"/>
          <w:sz w:val="24"/>
          <w:szCs w:val="24"/>
        </w:rPr>
        <w:t xml:space="preserve"> и «Военный марш», которые были написаны им в возрасте 7 лет. Марш часто исполнялся на военных парадах в Варшаве.</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С 1927 года в столице Польше каждые 5 лет проводится конкурс пианистов имени Шопена.</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 xml:space="preserve">Шопен всю жизнь страдал от того, что ширины его ладони не хватало, чтобы брать сложные аккорды. </w:t>
      </w:r>
      <w:proofErr w:type="gramStart"/>
      <w:r w:rsidRPr="002A53C9">
        <w:rPr>
          <w:rFonts w:ascii="Times New Roman" w:hAnsi="Times New Roman" w:cs="Times New Roman"/>
          <w:sz w:val="24"/>
          <w:szCs w:val="24"/>
        </w:rPr>
        <w:t>Еще</w:t>
      </w:r>
      <w:proofErr w:type="gramEnd"/>
      <w:r w:rsidRPr="002A53C9">
        <w:rPr>
          <w:rFonts w:ascii="Times New Roman" w:hAnsi="Times New Roman" w:cs="Times New Roman"/>
          <w:sz w:val="24"/>
          <w:szCs w:val="24"/>
        </w:rPr>
        <w:t xml:space="preserve"> будучи мальчиком, он изобрел специальный прибор для растяжки пальцев и носил его, не снимая даже во сне, хотя тот причинял нестерпимую боль.</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Привычку играть в темноте композитор сохранил в течение всей жизни. Именно так, утверждал он, к нему приходит вдохновение. Когда композитор исполнял свою музыку на званых вечерах, он всегда просил приглушить свет в комнате.</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Внешне Шопен был очень привлекательным: он был светловолос, голубоглаз, отличался субтильным телосложением и всю жизнь имел успех среди дам, но десять лет любил ту, которую при первой встрече даже не счел похожей на женщину.</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После знакомства с композитором Жорж Санд послала ему записку, состоящую из одной фразы: «Преклоняюсь перед вами. Ж. С.». Эту записку Шопен вложил в личный альбом и хранил до конца жизни.</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Единственная картина, на которой вместе изображены композитор и Санд, после его смерти была обнаружена разорванной на две части.</w:t>
      </w:r>
    </w:p>
    <w:p w:rsidR="003751AE" w:rsidRPr="002A53C9" w:rsidRDefault="003751AE" w:rsidP="003751AE">
      <w:pPr>
        <w:numPr>
          <w:ilvl w:val="0"/>
          <w:numId w:val="48"/>
        </w:numPr>
        <w:spacing w:after="0" w:line="240" w:lineRule="auto"/>
        <w:ind w:left="426" w:hanging="426"/>
        <w:jc w:val="both"/>
        <w:rPr>
          <w:rFonts w:ascii="Times New Roman" w:hAnsi="Times New Roman" w:cs="Times New Roman"/>
          <w:sz w:val="24"/>
          <w:szCs w:val="24"/>
        </w:rPr>
      </w:pPr>
      <w:r w:rsidRPr="002A53C9">
        <w:rPr>
          <w:rFonts w:ascii="Times New Roman" w:hAnsi="Times New Roman" w:cs="Times New Roman"/>
          <w:sz w:val="24"/>
          <w:szCs w:val="24"/>
        </w:rPr>
        <w:t>Всю жизнь Шопен любил свою родину – Польшу, по его собственным словам, где бы он ни находилось, сердце его всегда было дома. Эти слова нашли отражение в его завещании. Он попросил свою сестру Людовику после его смерти передать сердце Родине, так и случилось. Сердце композитора было вмуровано в стену церкви Святого Креста в польской столице, а тело похоронено в Париже. Во время похорон в могилу была высыпана пригоршня земли родной страны, которую Шопен трепетно хранил и возил с собой в бесконечных разъездах.</w:t>
      </w:r>
    </w:p>
    <w:p w:rsidR="003751AE" w:rsidRPr="002A53C9" w:rsidRDefault="003751AE" w:rsidP="003751AE">
      <w:pPr>
        <w:jc w:val="both"/>
        <w:rPr>
          <w:rFonts w:ascii="Times New Roman" w:hAnsi="Times New Roman" w:cs="Times New Roman"/>
          <w:sz w:val="24"/>
          <w:szCs w:val="24"/>
        </w:rPr>
        <w:sectPr w:rsidR="003751AE" w:rsidRPr="002A53C9" w:rsidSect="003751AE">
          <w:type w:val="continuous"/>
          <w:pgSz w:w="11906" w:h="16838"/>
          <w:pgMar w:top="851" w:right="851" w:bottom="851" w:left="1134" w:header="709" w:footer="709" w:gutter="0"/>
          <w:cols w:space="708"/>
          <w:docGrid w:linePitch="360"/>
        </w:sectPr>
      </w:pPr>
      <w:r w:rsidRPr="002A53C9">
        <w:rPr>
          <w:rFonts w:ascii="Times New Roman" w:hAnsi="Times New Roman" w:cs="Times New Roman"/>
          <w:sz w:val="24"/>
          <w:szCs w:val="24"/>
        </w:rPr>
        <w:t xml:space="preserve">При </w:t>
      </w:r>
      <w:proofErr w:type="gramStart"/>
      <w:r w:rsidRPr="002A53C9">
        <w:rPr>
          <w:rFonts w:ascii="Times New Roman" w:hAnsi="Times New Roman" w:cs="Times New Roman"/>
          <w:sz w:val="24"/>
          <w:szCs w:val="24"/>
        </w:rPr>
        <w:t>жизни Шопен восхищался</w:t>
      </w:r>
      <w:proofErr w:type="gramEnd"/>
      <w:r w:rsidRPr="002A53C9">
        <w:rPr>
          <w:rFonts w:ascii="Times New Roman" w:hAnsi="Times New Roman" w:cs="Times New Roman"/>
          <w:sz w:val="24"/>
          <w:szCs w:val="24"/>
        </w:rPr>
        <w:t xml:space="preserve"> Моцартом, считал его гением, а его музыку невероятной. В соответствии с завещанием, на похоронах Шопена, на которые явилось несколько тысяч искренне опечаленных смертью композитора человек, был исполнен знаменитый </w:t>
      </w:r>
      <w:hyperlink r:id="rId35" w:history="1">
        <w:r w:rsidRPr="002A53C9">
          <w:rPr>
            <w:rStyle w:val="af4"/>
            <w:rFonts w:ascii="Times New Roman" w:hAnsi="Times New Roman" w:cs="Times New Roman"/>
            <w:sz w:val="24"/>
            <w:szCs w:val="24"/>
          </w:rPr>
          <w:t>«Реквием» Моцарта</w:t>
        </w:r>
      </w:hyperlink>
      <w:r w:rsidRPr="002A53C9">
        <w:rPr>
          <w:rFonts w:ascii="Times New Roman" w:hAnsi="Times New Roman" w:cs="Times New Roman"/>
          <w:sz w:val="24"/>
          <w:szCs w:val="24"/>
        </w:rPr>
        <w:t>.</w:t>
      </w:r>
    </w:p>
    <w:p w:rsidR="003751AE" w:rsidRPr="002A53C9" w:rsidRDefault="003751AE" w:rsidP="003751AE">
      <w:pPr>
        <w:spacing w:after="0" w:line="240" w:lineRule="auto"/>
        <w:jc w:val="both"/>
        <w:rPr>
          <w:rFonts w:ascii="Times New Roman" w:hAnsi="Times New Roman" w:cs="Times New Roman"/>
          <w:sz w:val="24"/>
          <w:szCs w:val="24"/>
        </w:rPr>
      </w:pPr>
    </w:p>
    <w:tbl>
      <w:tblPr>
        <w:tblW w:w="9938" w:type="dxa"/>
        <w:tblCellMar>
          <w:top w:w="15" w:type="dxa"/>
          <w:left w:w="15" w:type="dxa"/>
          <w:bottom w:w="15" w:type="dxa"/>
          <w:right w:w="15" w:type="dxa"/>
        </w:tblCellMar>
        <w:tblLook w:val="04A0"/>
      </w:tblPr>
      <w:tblGrid>
        <w:gridCol w:w="9938"/>
      </w:tblGrid>
      <w:tr w:rsidR="003751AE" w:rsidRPr="002A53C9" w:rsidTr="000B64FF">
        <w:tc>
          <w:tcPr>
            <w:tcW w:w="9938" w:type="dxa"/>
            <w:vAlign w:val="center"/>
            <w:hideMark/>
          </w:tcPr>
          <w:p w:rsidR="003751AE" w:rsidRPr="002A53C9" w:rsidRDefault="003751AE" w:rsidP="000B64FF">
            <w:pPr>
              <w:jc w:val="both"/>
              <w:rPr>
                <w:rFonts w:ascii="Times New Roman" w:hAnsi="Times New Roman" w:cs="Times New Roman"/>
                <w:sz w:val="24"/>
                <w:szCs w:val="24"/>
              </w:rPr>
            </w:pPr>
            <w:r w:rsidRPr="002A53C9">
              <w:rPr>
                <w:rFonts w:ascii="Times New Roman" w:hAnsi="Times New Roman" w:cs="Times New Roman"/>
                <w:sz w:val="24"/>
                <w:szCs w:val="24"/>
              </w:rPr>
              <w:t xml:space="preserve">Несмотря на то, что жизнь и творчество Шопена исследовано, что называется, вдоль и поперек, для многих его личность и на сегодняшний день остается загадкой. И главный парадокс заключается в следующем – этот поэтичный композитор был ярким представителем романтической эпохи, однако, как пианист он совершенно в нее не вписывался. В отличие от исполнителей своего времени, он не тяготел ни к большим концертным залам, ни к театральной напыщенности, ни к толпам поклонников. Его больше привлекала доверительная, интимная обстановка, в которой он мог рассказать в своей игре на рояле </w:t>
            </w:r>
            <w:proofErr w:type="gramStart"/>
            <w:r w:rsidRPr="002A53C9">
              <w:rPr>
                <w:rFonts w:ascii="Times New Roman" w:hAnsi="Times New Roman" w:cs="Times New Roman"/>
                <w:sz w:val="24"/>
                <w:szCs w:val="24"/>
              </w:rPr>
              <w:t>о</w:t>
            </w:r>
            <w:proofErr w:type="gramEnd"/>
            <w:r w:rsidRPr="002A53C9">
              <w:rPr>
                <w:rFonts w:ascii="Times New Roman" w:hAnsi="Times New Roman" w:cs="Times New Roman"/>
                <w:sz w:val="24"/>
                <w:szCs w:val="24"/>
              </w:rPr>
              <w:t xml:space="preserve"> самом сокровенном. О феномене этого музыканта и его игре много говорил Лист – он считал его искусство неизъяснимым и неуловимым, </w:t>
            </w:r>
            <w:proofErr w:type="gramStart"/>
            <w:r w:rsidRPr="002A53C9">
              <w:rPr>
                <w:rFonts w:ascii="Times New Roman" w:hAnsi="Times New Roman" w:cs="Times New Roman"/>
                <w:sz w:val="24"/>
                <w:szCs w:val="24"/>
              </w:rPr>
              <w:t>постигнуть которое дано</w:t>
            </w:r>
            <w:proofErr w:type="gramEnd"/>
            <w:r w:rsidRPr="002A53C9">
              <w:rPr>
                <w:rFonts w:ascii="Times New Roman" w:hAnsi="Times New Roman" w:cs="Times New Roman"/>
                <w:sz w:val="24"/>
                <w:szCs w:val="24"/>
              </w:rPr>
              <w:t xml:space="preserve"> только избранным.</w:t>
            </w:r>
          </w:p>
        </w:tc>
      </w:tr>
    </w:tbl>
    <w:p w:rsidR="00596D03" w:rsidRDefault="00596D03" w:rsidP="00596D03">
      <w:pPr>
        <w:ind w:firstLine="708"/>
        <w:jc w:val="both"/>
        <w:rPr>
          <w:sz w:val="28"/>
          <w:szCs w:val="28"/>
        </w:rPr>
      </w:pPr>
    </w:p>
    <w:p w:rsidR="00596D03" w:rsidRPr="00596D03" w:rsidRDefault="00596D03" w:rsidP="00596D03">
      <w:pPr>
        <w:ind w:firstLine="709"/>
        <w:jc w:val="both"/>
        <w:rPr>
          <w:rFonts w:ascii="Times New Roman" w:hAnsi="Times New Roman" w:cs="Times New Roman"/>
          <w:sz w:val="28"/>
          <w:szCs w:val="28"/>
        </w:rPr>
      </w:pPr>
    </w:p>
    <w:p w:rsidR="00596D03" w:rsidRDefault="00596D03" w:rsidP="00AF37A9">
      <w:pPr>
        <w:pStyle w:val="a8"/>
        <w:ind w:left="0"/>
        <w:rPr>
          <w:rFonts w:ascii="Times New Roman" w:hAnsi="Times New Roman" w:cs="Times New Roman"/>
          <w:b/>
          <w:i/>
          <w:sz w:val="28"/>
          <w:szCs w:val="28"/>
        </w:rPr>
      </w:pPr>
    </w:p>
    <w:sectPr w:rsidR="00596D03" w:rsidSect="00BA3F5B">
      <w:footerReference w:type="default" r:id="rId36"/>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8B" w:rsidRDefault="00BB088B" w:rsidP="00993324">
      <w:pPr>
        <w:pStyle w:val="a3"/>
      </w:pPr>
      <w:r>
        <w:separator/>
      </w:r>
    </w:p>
  </w:endnote>
  <w:endnote w:type="continuationSeparator" w:id="0">
    <w:p w:rsidR="00BB088B" w:rsidRDefault="00BB088B" w:rsidP="0099332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97969"/>
      <w:docPartObj>
        <w:docPartGallery w:val="Page Numbers (Bottom of Page)"/>
        <w:docPartUnique/>
      </w:docPartObj>
    </w:sdtPr>
    <w:sdtContent>
      <w:p w:rsidR="003751AE" w:rsidRDefault="003751AE">
        <w:pPr>
          <w:pStyle w:val="af"/>
          <w:jc w:val="right"/>
        </w:pPr>
        <w:fldSimple w:instr=" PAGE   \* MERGEFORMAT ">
          <w:r>
            <w:rPr>
              <w:noProof/>
            </w:rPr>
            <w:t>25</w:t>
          </w:r>
        </w:fldSimple>
      </w:p>
    </w:sdtContent>
  </w:sdt>
  <w:p w:rsidR="003751AE" w:rsidRDefault="003751A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566"/>
      <w:docPartObj>
        <w:docPartGallery w:val="Page Numbers (Bottom of Page)"/>
        <w:docPartUnique/>
      </w:docPartObj>
    </w:sdtPr>
    <w:sdtContent>
      <w:p w:rsidR="00D34F71" w:rsidRDefault="002B36B9">
        <w:pPr>
          <w:pStyle w:val="af"/>
          <w:jc w:val="right"/>
        </w:pPr>
        <w:fldSimple w:instr=" PAGE   \* MERGEFORMAT ">
          <w:r w:rsidR="003751AE">
            <w:rPr>
              <w:noProof/>
            </w:rPr>
            <w:t>26</w:t>
          </w:r>
        </w:fldSimple>
      </w:p>
    </w:sdtContent>
  </w:sdt>
  <w:p w:rsidR="00D34F71" w:rsidRDefault="00D34F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8B" w:rsidRDefault="00BB088B" w:rsidP="00993324">
      <w:pPr>
        <w:pStyle w:val="a3"/>
      </w:pPr>
      <w:r>
        <w:separator/>
      </w:r>
    </w:p>
  </w:footnote>
  <w:footnote w:type="continuationSeparator" w:id="0">
    <w:p w:rsidR="00BB088B" w:rsidRDefault="00BB088B" w:rsidP="00993324">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6AF"/>
    <w:multiLevelType w:val="hybridMultilevel"/>
    <w:tmpl w:val="A4D61B50"/>
    <w:lvl w:ilvl="0" w:tplc="FFFFFFFF">
      <w:start w:val="1"/>
      <w:numFmt w:val="bullet"/>
      <w:lvlText w:val=""/>
      <w:lvlJc w:val="left"/>
      <w:pPr>
        <w:tabs>
          <w:tab w:val="num" w:pos="1788"/>
        </w:tabs>
        <w:ind w:left="1788" w:hanging="360"/>
      </w:pPr>
      <w:rPr>
        <w:rFonts w:ascii="Symbol" w:hAnsi="Symbol" w:hint="default"/>
      </w:rPr>
    </w:lvl>
    <w:lvl w:ilvl="1" w:tplc="04190001">
      <w:start w:val="1"/>
      <w:numFmt w:val="bullet"/>
      <w:lvlText w:val=""/>
      <w:lvlJc w:val="left"/>
      <w:pPr>
        <w:tabs>
          <w:tab w:val="num" w:pos="2508"/>
        </w:tabs>
        <w:ind w:left="2508" w:hanging="360"/>
      </w:pPr>
      <w:rPr>
        <w:rFonts w:ascii="Symbol" w:hAnsi="Symbol"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
    <w:nsid w:val="01E61026"/>
    <w:multiLevelType w:val="hybridMultilevel"/>
    <w:tmpl w:val="72FE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F3F8F"/>
    <w:multiLevelType w:val="singleLevel"/>
    <w:tmpl w:val="04190001"/>
    <w:lvl w:ilvl="0">
      <w:start w:val="1"/>
      <w:numFmt w:val="bullet"/>
      <w:lvlText w:val=""/>
      <w:lvlJc w:val="left"/>
      <w:pPr>
        <w:ind w:left="720" w:hanging="360"/>
      </w:pPr>
      <w:rPr>
        <w:rFonts w:ascii="Symbol" w:hAnsi="Symbol" w:hint="default"/>
      </w:rPr>
    </w:lvl>
  </w:abstractNum>
  <w:abstractNum w:abstractNumId="3">
    <w:nsid w:val="041F4D14"/>
    <w:multiLevelType w:val="hybridMultilevel"/>
    <w:tmpl w:val="DE8A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17DD2"/>
    <w:multiLevelType w:val="hybridMultilevel"/>
    <w:tmpl w:val="51E8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A50AC"/>
    <w:multiLevelType w:val="hybridMultilevel"/>
    <w:tmpl w:val="2A1A8F4A"/>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6">
    <w:nsid w:val="0B3A742F"/>
    <w:multiLevelType w:val="hybridMultilevel"/>
    <w:tmpl w:val="3088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62EC4"/>
    <w:multiLevelType w:val="hybridMultilevel"/>
    <w:tmpl w:val="73BED18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0D28778B"/>
    <w:multiLevelType w:val="hybridMultilevel"/>
    <w:tmpl w:val="31DA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F7558"/>
    <w:multiLevelType w:val="hybridMultilevel"/>
    <w:tmpl w:val="176C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603252"/>
    <w:multiLevelType w:val="singleLevel"/>
    <w:tmpl w:val="04190001"/>
    <w:lvl w:ilvl="0">
      <w:start w:val="1"/>
      <w:numFmt w:val="bullet"/>
      <w:lvlText w:val=""/>
      <w:lvlJc w:val="left"/>
      <w:pPr>
        <w:ind w:left="720" w:hanging="360"/>
      </w:pPr>
      <w:rPr>
        <w:rFonts w:ascii="Symbol" w:hAnsi="Symbol" w:hint="default"/>
      </w:rPr>
    </w:lvl>
  </w:abstractNum>
  <w:abstractNum w:abstractNumId="11">
    <w:nsid w:val="13642368"/>
    <w:multiLevelType w:val="hybridMultilevel"/>
    <w:tmpl w:val="218A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50AF5"/>
    <w:multiLevelType w:val="hybridMultilevel"/>
    <w:tmpl w:val="253E3246"/>
    <w:lvl w:ilvl="0" w:tplc="FFFFFFFF">
      <w:start w:val="1"/>
      <w:numFmt w:val="bullet"/>
      <w:lvlText w:val=""/>
      <w:lvlJc w:val="left"/>
      <w:pPr>
        <w:tabs>
          <w:tab w:val="num" w:pos="1724"/>
        </w:tabs>
        <w:ind w:left="1724"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3">
    <w:nsid w:val="173C1CAB"/>
    <w:multiLevelType w:val="hybridMultilevel"/>
    <w:tmpl w:val="D764B0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7AD6D41"/>
    <w:multiLevelType w:val="hybridMultilevel"/>
    <w:tmpl w:val="9EA82750"/>
    <w:lvl w:ilvl="0" w:tplc="8894412C">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1A240E06"/>
    <w:multiLevelType w:val="hybridMultilevel"/>
    <w:tmpl w:val="F01E47E8"/>
    <w:lvl w:ilvl="0" w:tplc="04190001">
      <w:start w:val="1"/>
      <w:numFmt w:val="bullet"/>
      <w:lvlText w:val=""/>
      <w:lvlJc w:val="left"/>
      <w:pPr>
        <w:tabs>
          <w:tab w:val="num" w:pos="1860"/>
        </w:tabs>
        <w:ind w:left="1860" w:hanging="360"/>
      </w:pPr>
      <w:rPr>
        <w:rFonts w:ascii="Symbol" w:hAnsi="Symbol" w:hint="default"/>
      </w:rPr>
    </w:lvl>
    <w:lvl w:ilvl="1" w:tplc="0419000F">
      <w:start w:val="1"/>
      <w:numFmt w:val="decimal"/>
      <w:lvlText w:val="%2."/>
      <w:lvlJc w:val="left"/>
      <w:pPr>
        <w:tabs>
          <w:tab w:val="num" w:pos="2580"/>
        </w:tabs>
        <w:ind w:left="2580" w:hanging="360"/>
      </w:pPr>
      <w:rPr>
        <w:rFonts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6">
    <w:nsid w:val="1A480166"/>
    <w:multiLevelType w:val="hybridMultilevel"/>
    <w:tmpl w:val="A3F0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903F59"/>
    <w:multiLevelType w:val="hybridMultilevel"/>
    <w:tmpl w:val="F35EEEE2"/>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8">
    <w:nsid w:val="1E252DCA"/>
    <w:multiLevelType w:val="hybridMultilevel"/>
    <w:tmpl w:val="E41EC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3C6941"/>
    <w:multiLevelType w:val="hybridMultilevel"/>
    <w:tmpl w:val="F62A4C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D6B3024"/>
    <w:multiLevelType w:val="hybridMultilevel"/>
    <w:tmpl w:val="747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D62ABE"/>
    <w:multiLevelType w:val="hybridMultilevel"/>
    <w:tmpl w:val="69BA6B6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2">
    <w:nsid w:val="2E245FE6"/>
    <w:multiLevelType w:val="singleLevel"/>
    <w:tmpl w:val="04190001"/>
    <w:lvl w:ilvl="0">
      <w:start w:val="1"/>
      <w:numFmt w:val="bullet"/>
      <w:lvlText w:val=""/>
      <w:lvlJc w:val="left"/>
      <w:pPr>
        <w:ind w:left="720" w:hanging="360"/>
      </w:pPr>
      <w:rPr>
        <w:rFonts w:ascii="Symbol" w:hAnsi="Symbol" w:hint="default"/>
      </w:rPr>
    </w:lvl>
  </w:abstractNum>
  <w:abstractNum w:abstractNumId="23">
    <w:nsid w:val="30710E36"/>
    <w:multiLevelType w:val="hybridMultilevel"/>
    <w:tmpl w:val="062A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F0116"/>
    <w:multiLevelType w:val="hybridMultilevel"/>
    <w:tmpl w:val="53B260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E90E14"/>
    <w:multiLevelType w:val="singleLevel"/>
    <w:tmpl w:val="04190001"/>
    <w:lvl w:ilvl="0">
      <w:start w:val="1"/>
      <w:numFmt w:val="bullet"/>
      <w:lvlText w:val=""/>
      <w:lvlJc w:val="left"/>
      <w:pPr>
        <w:ind w:left="720" w:hanging="360"/>
      </w:pPr>
      <w:rPr>
        <w:rFonts w:ascii="Symbol" w:hAnsi="Symbol" w:hint="default"/>
      </w:rPr>
    </w:lvl>
  </w:abstractNum>
  <w:abstractNum w:abstractNumId="26">
    <w:nsid w:val="41F62F53"/>
    <w:multiLevelType w:val="hybridMultilevel"/>
    <w:tmpl w:val="A25421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7A65C8B"/>
    <w:multiLevelType w:val="hybridMultilevel"/>
    <w:tmpl w:val="538CA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375B1"/>
    <w:multiLevelType w:val="hybridMultilevel"/>
    <w:tmpl w:val="BCF6BD74"/>
    <w:lvl w:ilvl="0" w:tplc="FFFFFFFF">
      <w:start w:val="1"/>
      <w:numFmt w:val="bullet"/>
      <w:lvlText w:val=""/>
      <w:lvlJc w:val="left"/>
      <w:pPr>
        <w:tabs>
          <w:tab w:val="num" w:pos="1732"/>
        </w:tabs>
        <w:ind w:left="1732"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9">
    <w:nsid w:val="4BD1530B"/>
    <w:multiLevelType w:val="hybridMultilevel"/>
    <w:tmpl w:val="AD3E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6B31AC"/>
    <w:multiLevelType w:val="singleLevel"/>
    <w:tmpl w:val="04190001"/>
    <w:lvl w:ilvl="0">
      <w:start w:val="1"/>
      <w:numFmt w:val="bullet"/>
      <w:lvlText w:val=""/>
      <w:lvlJc w:val="left"/>
      <w:pPr>
        <w:ind w:left="720" w:hanging="360"/>
      </w:pPr>
      <w:rPr>
        <w:rFonts w:ascii="Symbol" w:hAnsi="Symbol" w:hint="default"/>
      </w:rPr>
    </w:lvl>
  </w:abstractNum>
  <w:abstractNum w:abstractNumId="31">
    <w:nsid w:val="569D02A1"/>
    <w:multiLevelType w:val="hybridMultilevel"/>
    <w:tmpl w:val="2404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5111C4"/>
    <w:multiLevelType w:val="hybridMultilevel"/>
    <w:tmpl w:val="2DAA2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8BC7B86"/>
    <w:multiLevelType w:val="hybridMultilevel"/>
    <w:tmpl w:val="A8FE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8B03A5"/>
    <w:multiLevelType w:val="singleLevel"/>
    <w:tmpl w:val="04190001"/>
    <w:lvl w:ilvl="0">
      <w:start w:val="1"/>
      <w:numFmt w:val="bullet"/>
      <w:lvlText w:val=""/>
      <w:lvlJc w:val="left"/>
      <w:pPr>
        <w:ind w:left="720" w:hanging="360"/>
      </w:pPr>
      <w:rPr>
        <w:rFonts w:ascii="Symbol" w:hAnsi="Symbol" w:hint="default"/>
      </w:rPr>
    </w:lvl>
  </w:abstractNum>
  <w:abstractNum w:abstractNumId="35">
    <w:nsid w:val="5C80687D"/>
    <w:multiLevelType w:val="hybridMultilevel"/>
    <w:tmpl w:val="2910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982117"/>
    <w:multiLevelType w:val="hybridMultilevel"/>
    <w:tmpl w:val="3DFE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3326B"/>
    <w:multiLevelType w:val="hybridMultilevel"/>
    <w:tmpl w:val="F7D2F576"/>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38">
    <w:nsid w:val="6824691F"/>
    <w:multiLevelType w:val="hybridMultilevel"/>
    <w:tmpl w:val="3B1C0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84566E8"/>
    <w:multiLevelType w:val="hybridMultilevel"/>
    <w:tmpl w:val="61FC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E149F"/>
    <w:multiLevelType w:val="hybridMultilevel"/>
    <w:tmpl w:val="88F496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E0632A8"/>
    <w:multiLevelType w:val="hybridMultilevel"/>
    <w:tmpl w:val="34A2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A04C2D"/>
    <w:multiLevelType w:val="hybridMultilevel"/>
    <w:tmpl w:val="2D8E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B68DB"/>
    <w:multiLevelType w:val="hybridMultilevel"/>
    <w:tmpl w:val="9832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A677F"/>
    <w:multiLevelType w:val="singleLevel"/>
    <w:tmpl w:val="04190001"/>
    <w:lvl w:ilvl="0">
      <w:start w:val="1"/>
      <w:numFmt w:val="bullet"/>
      <w:lvlText w:val=""/>
      <w:lvlJc w:val="left"/>
      <w:pPr>
        <w:ind w:left="720" w:hanging="360"/>
      </w:pPr>
      <w:rPr>
        <w:rFonts w:ascii="Symbol" w:hAnsi="Symbol" w:hint="default"/>
      </w:rPr>
    </w:lvl>
  </w:abstractNum>
  <w:abstractNum w:abstractNumId="45">
    <w:nsid w:val="71AA52BD"/>
    <w:multiLevelType w:val="hybridMultilevel"/>
    <w:tmpl w:val="C2467EA4"/>
    <w:lvl w:ilvl="0" w:tplc="FFFFFFFF">
      <w:start w:val="1"/>
      <w:numFmt w:val="bullet"/>
      <w:lvlText w:val=""/>
      <w:lvlJc w:val="left"/>
      <w:pPr>
        <w:tabs>
          <w:tab w:val="num" w:pos="1732"/>
        </w:tabs>
        <w:ind w:left="1732"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6">
    <w:nsid w:val="73293081"/>
    <w:multiLevelType w:val="hybridMultilevel"/>
    <w:tmpl w:val="FC26E84C"/>
    <w:lvl w:ilvl="0" w:tplc="FFFFFFFF">
      <w:start w:val="1"/>
      <w:numFmt w:val="bullet"/>
      <w:lvlText w:val=""/>
      <w:lvlJc w:val="left"/>
      <w:pPr>
        <w:tabs>
          <w:tab w:val="num" w:pos="1024"/>
        </w:tabs>
        <w:ind w:left="102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3E7440A"/>
    <w:multiLevelType w:val="hybridMultilevel"/>
    <w:tmpl w:val="B9B2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4"/>
  </w:num>
  <w:num w:numId="4">
    <w:abstractNumId w:val="15"/>
  </w:num>
  <w:num w:numId="5">
    <w:abstractNumId w:val="18"/>
  </w:num>
  <w:num w:numId="6">
    <w:abstractNumId w:val="0"/>
  </w:num>
  <w:num w:numId="7">
    <w:abstractNumId w:val="5"/>
  </w:num>
  <w:num w:numId="8">
    <w:abstractNumId w:val="17"/>
  </w:num>
  <w:num w:numId="9">
    <w:abstractNumId w:val="22"/>
  </w:num>
  <w:num w:numId="10">
    <w:abstractNumId w:val="30"/>
  </w:num>
  <w:num w:numId="11">
    <w:abstractNumId w:val="25"/>
  </w:num>
  <w:num w:numId="12">
    <w:abstractNumId w:val="44"/>
  </w:num>
  <w:num w:numId="13">
    <w:abstractNumId w:val="10"/>
  </w:num>
  <w:num w:numId="14">
    <w:abstractNumId w:val="9"/>
  </w:num>
  <w:num w:numId="15">
    <w:abstractNumId w:val="36"/>
  </w:num>
  <w:num w:numId="16">
    <w:abstractNumId w:val="3"/>
  </w:num>
  <w:num w:numId="17">
    <w:abstractNumId w:val="31"/>
  </w:num>
  <w:num w:numId="18">
    <w:abstractNumId w:val="11"/>
  </w:num>
  <w:num w:numId="19">
    <w:abstractNumId w:val="12"/>
  </w:num>
  <w:num w:numId="20">
    <w:abstractNumId w:val="46"/>
  </w:num>
  <w:num w:numId="21">
    <w:abstractNumId w:val="26"/>
  </w:num>
  <w:num w:numId="22">
    <w:abstractNumId w:val="32"/>
  </w:num>
  <w:num w:numId="23">
    <w:abstractNumId w:val="38"/>
  </w:num>
  <w:num w:numId="24">
    <w:abstractNumId w:val="47"/>
  </w:num>
  <w:num w:numId="25">
    <w:abstractNumId w:val="2"/>
  </w:num>
  <w:num w:numId="26">
    <w:abstractNumId w:val="33"/>
  </w:num>
  <w:num w:numId="27">
    <w:abstractNumId w:val="6"/>
  </w:num>
  <w:num w:numId="28">
    <w:abstractNumId w:val="34"/>
  </w:num>
  <w:num w:numId="29">
    <w:abstractNumId w:val="16"/>
  </w:num>
  <w:num w:numId="30">
    <w:abstractNumId w:val="41"/>
  </w:num>
  <w:num w:numId="31">
    <w:abstractNumId w:val="29"/>
  </w:num>
  <w:num w:numId="32">
    <w:abstractNumId w:val="23"/>
  </w:num>
  <w:num w:numId="33">
    <w:abstractNumId w:val="8"/>
  </w:num>
  <w:num w:numId="34">
    <w:abstractNumId w:val="24"/>
  </w:num>
  <w:num w:numId="35">
    <w:abstractNumId w:val="27"/>
  </w:num>
  <w:num w:numId="36">
    <w:abstractNumId w:val="40"/>
  </w:num>
  <w:num w:numId="37">
    <w:abstractNumId w:val="7"/>
  </w:num>
  <w:num w:numId="38">
    <w:abstractNumId w:val="13"/>
  </w:num>
  <w:num w:numId="39">
    <w:abstractNumId w:val="19"/>
  </w:num>
  <w:num w:numId="40">
    <w:abstractNumId w:val="45"/>
  </w:num>
  <w:num w:numId="41">
    <w:abstractNumId w:val="39"/>
  </w:num>
  <w:num w:numId="42">
    <w:abstractNumId w:val="28"/>
  </w:num>
  <w:num w:numId="43">
    <w:abstractNumId w:val="35"/>
  </w:num>
  <w:num w:numId="44">
    <w:abstractNumId w:val="21"/>
  </w:num>
  <w:num w:numId="45">
    <w:abstractNumId w:val="37"/>
  </w:num>
  <w:num w:numId="46">
    <w:abstractNumId w:val="4"/>
  </w:num>
  <w:num w:numId="47">
    <w:abstractNumId w:val="43"/>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427214"/>
    <w:rsid w:val="000146D1"/>
    <w:rsid w:val="00016993"/>
    <w:rsid w:val="00016FE6"/>
    <w:rsid w:val="00017C08"/>
    <w:rsid w:val="0002548F"/>
    <w:rsid w:val="000342F6"/>
    <w:rsid w:val="000343C9"/>
    <w:rsid w:val="000D2D8A"/>
    <w:rsid w:val="000E6E82"/>
    <w:rsid w:val="00122D4F"/>
    <w:rsid w:val="001C41CA"/>
    <w:rsid w:val="001E6A7D"/>
    <w:rsid w:val="00242536"/>
    <w:rsid w:val="00243024"/>
    <w:rsid w:val="002A75D1"/>
    <w:rsid w:val="002B2A4A"/>
    <w:rsid w:val="002B36B9"/>
    <w:rsid w:val="002D28B5"/>
    <w:rsid w:val="002D6EAE"/>
    <w:rsid w:val="0033148D"/>
    <w:rsid w:val="00364885"/>
    <w:rsid w:val="00374249"/>
    <w:rsid w:val="003751AE"/>
    <w:rsid w:val="00390964"/>
    <w:rsid w:val="00395A85"/>
    <w:rsid w:val="003A791D"/>
    <w:rsid w:val="003B4E46"/>
    <w:rsid w:val="003E7417"/>
    <w:rsid w:val="003E795B"/>
    <w:rsid w:val="00427214"/>
    <w:rsid w:val="00447938"/>
    <w:rsid w:val="004C4489"/>
    <w:rsid w:val="00515DB3"/>
    <w:rsid w:val="00520631"/>
    <w:rsid w:val="0053072D"/>
    <w:rsid w:val="00535F97"/>
    <w:rsid w:val="00574388"/>
    <w:rsid w:val="00596D03"/>
    <w:rsid w:val="00627508"/>
    <w:rsid w:val="00633AB7"/>
    <w:rsid w:val="00634010"/>
    <w:rsid w:val="006943ED"/>
    <w:rsid w:val="00724AA6"/>
    <w:rsid w:val="00765511"/>
    <w:rsid w:val="00773D72"/>
    <w:rsid w:val="007E2974"/>
    <w:rsid w:val="0080232C"/>
    <w:rsid w:val="00810DC6"/>
    <w:rsid w:val="00866B29"/>
    <w:rsid w:val="00872124"/>
    <w:rsid w:val="008A3E51"/>
    <w:rsid w:val="008B5C90"/>
    <w:rsid w:val="008C4B4A"/>
    <w:rsid w:val="00975650"/>
    <w:rsid w:val="00993324"/>
    <w:rsid w:val="009C354C"/>
    <w:rsid w:val="009C37E7"/>
    <w:rsid w:val="009F0C82"/>
    <w:rsid w:val="009F5091"/>
    <w:rsid w:val="00A05D8E"/>
    <w:rsid w:val="00A207AD"/>
    <w:rsid w:val="00A35976"/>
    <w:rsid w:val="00A5705F"/>
    <w:rsid w:val="00AA0634"/>
    <w:rsid w:val="00AB0C1B"/>
    <w:rsid w:val="00AD5248"/>
    <w:rsid w:val="00AF37A9"/>
    <w:rsid w:val="00AF46C6"/>
    <w:rsid w:val="00AF521C"/>
    <w:rsid w:val="00B00E1A"/>
    <w:rsid w:val="00B40C75"/>
    <w:rsid w:val="00B81685"/>
    <w:rsid w:val="00BA3F5B"/>
    <w:rsid w:val="00BB088B"/>
    <w:rsid w:val="00BD59FE"/>
    <w:rsid w:val="00BF0940"/>
    <w:rsid w:val="00C11731"/>
    <w:rsid w:val="00C43D63"/>
    <w:rsid w:val="00C572CA"/>
    <w:rsid w:val="00CA3929"/>
    <w:rsid w:val="00D26054"/>
    <w:rsid w:val="00D34F71"/>
    <w:rsid w:val="00D43906"/>
    <w:rsid w:val="00D702BF"/>
    <w:rsid w:val="00D979C1"/>
    <w:rsid w:val="00DB1712"/>
    <w:rsid w:val="00E05548"/>
    <w:rsid w:val="00E157DC"/>
    <w:rsid w:val="00E50357"/>
    <w:rsid w:val="00E74E12"/>
    <w:rsid w:val="00F01A13"/>
    <w:rsid w:val="00FE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48"/>
  </w:style>
  <w:style w:type="paragraph" w:styleId="2">
    <w:name w:val="heading 2"/>
    <w:basedOn w:val="a"/>
    <w:next w:val="a"/>
    <w:link w:val="20"/>
    <w:unhideWhenUsed/>
    <w:qFormat/>
    <w:rsid w:val="007E2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A3F5B"/>
    <w:pPr>
      <w:keepNext/>
      <w:spacing w:after="0" w:line="240" w:lineRule="auto"/>
      <w:jc w:val="center"/>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214"/>
    <w:pPr>
      <w:spacing w:after="0" w:line="240" w:lineRule="auto"/>
    </w:pPr>
  </w:style>
  <w:style w:type="character" w:customStyle="1" w:styleId="a4">
    <w:name w:val="Без интервала Знак"/>
    <w:basedOn w:val="a0"/>
    <w:link w:val="a3"/>
    <w:uiPriority w:val="1"/>
    <w:rsid w:val="00427214"/>
  </w:style>
  <w:style w:type="paragraph" w:customStyle="1" w:styleId="21">
    <w:name w:val="Без интервала2"/>
    <w:rsid w:val="00427214"/>
    <w:pPr>
      <w:spacing w:after="0" w:line="240" w:lineRule="auto"/>
    </w:pPr>
    <w:rPr>
      <w:rFonts w:ascii="Calibri" w:eastAsia="Times New Roman" w:hAnsi="Calibri" w:cs="Times New Roman"/>
      <w:lang w:eastAsia="en-US"/>
    </w:rPr>
  </w:style>
  <w:style w:type="paragraph" w:styleId="a5">
    <w:name w:val="Body Text"/>
    <w:basedOn w:val="a"/>
    <w:link w:val="a6"/>
    <w:rsid w:val="00DB1712"/>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DB1712"/>
    <w:rPr>
      <w:rFonts w:ascii="Times New Roman" w:eastAsia="Times New Roman" w:hAnsi="Times New Roman" w:cs="Times New Roman"/>
      <w:sz w:val="28"/>
      <w:szCs w:val="20"/>
    </w:rPr>
  </w:style>
  <w:style w:type="paragraph" w:styleId="a7">
    <w:name w:val="List Paragraph"/>
    <w:basedOn w:val="a"/>
    <w:uiPriority w:val="34"/>
    <w:qFormat/>
    <w:rsid w:val="003A791D"/>
    <w:pPr>
      <w:ind w:left="720"/>
      <w:contextualSpacing/>
    </w:pPr>
  </w:style>
  <w:style w:type="paragraph" w:styleId="a8">
    <w:name w:val="Body Text Indent"/>
    <w:basedOn w:val="a"/>
    <w:link w:val="a9"/>
    <w:uiPriority w:val="99"/>
    <w:semiHidden/>
    <w:unhideWhenUsed/>
    <w:rsid w:val="00993324"/>
    <w:pPr>
      <w:spacing w:after="120"/>
      <w:ind w:left="283"/>
    </w:pPr>
  </w:style>
  <w:style w:type="character" w:customStyle="1" w:styleId="a9">
    <w:name w:val="Основной текст с отступом Знак"/>
    <w:basedOn w:val="a0"/>
    <w:link w:val="a8"/>
    <w:uiPriority w:val="99"/>
    <w:semiHidden/>
    <w:rsid w:val="00993324"/>
  </w:style>
  <w:style w:type="paragraph" w:styleId="22">
    <w:name w:val="Body Text Indent 2"/>
    <w:basedOn w:val="a"/>
    <w:link w:val="23"/>
    <w:uiPriority w:val="99"/>
    <w:unhideWhenUsed/>
    <w:rsid w:val="00993324"/>
    <w:pPr>
      <w:spacing w:after="120" w:line="480" w:lineRule="auto"/>
      <w:ind w:left="283"/>
    </w:pPr>
  </w:style>
  <w:style w:type="character" w:customStyle="1" w:styleId="23">
    <w:name w:val="Основной текст с отступом 2 Знак"/>
    <w:basedOn w:val="a0"/>
    <w:link w:val="22"/>
    <w:uiPriority w:val="99"/>
    <w:rsid w:val="00993324"/>
  </w:style>
  <w:style w:type="character" w:customStyle="1" w:styleId="apple-converted-space">
    <w:name w:val="apple-converted-space"/>
    <w:basedOn w:val="a0"/>
    <w:rsid w:val="00993324"/>
  </w:style>
  <w:style w:type="paragraph" w:styleId="aa">
    <w:name w:val="Normal (Web)"/>
    <w:basedOn w:val="a"/>
    <w:uiPriority w:val="99"/>
    <w:rsid w:val="0099332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993324"/>
    <w:rPr>
      <w:i/>
      <w:iCs/>
    </w:rPr>
  </w:style>
  <w:style w:type="character" w:styleId="ac">
    <w:name w:val="Strong"/>
    <w:basedOn w:val="a0"/>
    <w:uiPriority w:val="22"/>
    <w:qFormat/>
    <w:rsid w:val="00993324"/>
    <w:rPr>
      <w:b/>
      <w:bCs/>
    </w:rPr>
  </w:style>
  <w:style w:type="paragraph" w:styleId="ad">
    <w:name w:val="header"/>
    <w:basedOn w:val="a"/>
    <w:link w:val="ae"/>
    <w:uiPriority w:val="99"/>
    <w:semiHidden/>
    <w:unhideWhenUsed/>
    <w:rsid w:val="0099332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93324"/>
  </w:style>
  <w:style w:type="paragraph" w:styleId="af">
    <w:name w:val="footer"/>
    <w:basedOn w:val="a"/>
    <w:link w:val="af0"/>
    <w:uiPriority w:val="99"/>
    <w:unhideWhenUsed/>
    <w:rsid w:val="009933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3324"/>
  </w:style>
  <w:style w:type="paragraph" w:styleId="af1">
    <w:name w:val="Balloon Text"/>
    <w:basedOn w:val="a"/>
    <w:link w:val="af2"/>
    <w:uiPriority w:val="99"/>
    <w:semiHidden/>
    <w:unhideWhenUsed/>
    <w:rsid w:val="00B8168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81685"/>
    <w:rPr>
      <w:rFonts w:ascii="Tahoma" w:hAnsi="Tahoma" w:cs="Tahoma"/>
      <w:sz w:val="16"/>
      <w:szCs w:val="16"/>
    </w:rPr>
  </w:style>
  <w:style w:type="character" w:customStyle="1" w:styleId="30">
    <w:name w:val="Заголовок 3 Знак"/>
    <w:basedOn w:val="a0"/>
    <w:link w:val="3"/>
    <w:rsid w:val="00BA3F5B"/>
    <w:rPr>
      <w:rFonts w:ascii="Times New Roman" w:eastAsia="Times New Roman" w:hAnsi="Times New Roman" w:cs="Times New Roman"/>
      <w:b/>
      <w:bCs/>
      <w:sz w:val="28"/>
      <w:szCs w:val="20"/>
    </w:rPr>
  </w:style>
  <w:style w:type="paragraph" w:styleId="24">
    <w:name w:val="Body Text 2"/>
    <w:basedOn w:val="a"/>
    <w:link w:val="25"/>
    <w:uiPriority w:val="99"/>
    <w:semiHidden/>
    <w:unhideWhenUsed/>
    <w:rsid w:val="008A3E51"/>
    <w:pPr>
      <w:spacing w:after="120" w:line="480" w:lineRule="auto"/>
    </w:pPr>
  </w:style>
  <w:style w:type="character" w:customStyle="1" w:styleId="25">
    <w:name w:val="Основной текст 2 Знак"/>
    <w:basedOn w:val="a0"/>
    <w:link w:val="24"/>
    <w:uiPriority w:val="99"/>
    <w:semiHidden/>
    <w:rsid w:val="008A3E51"/>
  </w:style>
  <w:style w:type="character" w:styleId="af3">
    <w:name w:val="page number"/>
    <w:basedOn w:val="a0"/>
    <w:rsid w:val="008A3E51"/>
  </w:style>
  <w:style w:type="character" w:styleId="af4">
    <w:name w:val="Hyperlink"/>
    <w:basedOn w:val="a0"/>
    <w:uiPriority w:val="99"/>
    <w:unhideWhenUsed/>
    <w:rsid w:val="00A05D8E"/>
    <w:rPr>
      <w:color w:val="0000FF"/>
      <w:u w:val="single"/>
    </w:rPr>
  </w:style>
  <w:style w:type="character" w:customStyle="1" w:styleId="20">
    <w:name w:val="Заголовок 2 Знак"/>
    <w:basedOn w:val="a0"/>
    <w:link w:val="2"/>
    <w:rsid w:val="007E29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times.ru/starinnye-muzykalnye-instrumenty/klavesin" TargetMode="External"/><Relationship Id="rId13" Type="http://schemas.openxmlformats.org/officeDocument/2006/relationships/hyperlink" Target="https://soundtimes.ru/simfonicheskaya-muzyka/udivitelnye-simfonicheskie-proizvedeniya/betkhoven-simfoniya-5" TargetMode="External"/><Relationship Id="rId18" Type="http://schemas.openxmlformats.org/officeDocument/2006/relationships/image" Target="media/image1.jpeg"/><Relationship Id="rId26" Type="http://schemas.openxmlformats.org/officeDocument/2006/relationships/hyperlink" Target="https://soundtimes.ru/kamernaya-muzyka/udivitelnye-muzykalnye-proizvedeniya/f-shubert-zimnij-put"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soundtimes.ru/muzykalnaya-shkatulka/velikie-kompozitory/ferents-list" TargetMode="External"/><Relationship Id="rId7" Type="http://schemas.openxmlformats.org/officeDocument/2006/relationships/endnotes" Target="endnotes.xml"/><Relationship Id="rId12" Type="http://schemas.openxmlformats.org/officeDocument/2006/relationships/hyperlink" Target="https://soundtimes.ru/muzykalnaya-shkatulka/velikie-kompozitory/lyudvig-van-betkhoven" TargetMode="External"/><Relationship Id="rId17" Type="http://schemas.openxmlformats.org/officeDocument/2006/relationships/footer" Target="footer1.xml"/><Relationship Id="rId25" Type="http://schemas.openxmlformats.org/officeDocument/2006/relationships/hyperlink" Target="https://soundtimes.ru/kamernaya-muzyka/udivitelnye-muzykalnye-proizvedeniya/f-shubert-lebedinaya-pesnya" TargetMode="External"/><Relationship Id="rId33" Type="http://schemas.openxmlformats.org/officeDocument/2006/relationships/hyperlink" Target="https://soundtimes.ru/muzykalnaya-shkatulka/velikie-kompozitory/feliks-mendels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undtimes.ru/muzykalnaya-shkatulka/velikie-kompozitory/lyudvig-van-betkhoven" TargetMode="External"/><Relationship Id="rId20" Type="http://schemas.openxmlformats.org/officeDocument/2006/relationships/hyperlink" Target="https://soundtimes.ru/muzykalnaya-shkatulka/velikie-kompozitory/frederik-shopen" TargetMode="External"/><Relationship Id="rId29" Type="http://schemas.openxmlformats.org/officeDocument/2006/relationships/hyperlink" Target="https://soundtimes.ru/simfonicheskaya-muzyka/putevoditel-po-instrumentam/flej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times.ru/muzykalnaya-shkatulka/velikie-kompozitory/lyudvig-van-betkhoven" TargetMode="External"/><Relationship Id="rId24" Type="http://schemas.openxmlformats.org/officeDocument/2006/relationships/hyperlink" Target="https://soundtimes.ru/kamernaya-muzyka/udivitelnye-muzykalnye-proizvedeniya/prekrasnaya-melnichikha" TargetMode="External"/><Relationship Id="rId32" Type="http://schemas.openxmlformats.org/officeDocument/2006/relationships/hyperlink" Target="https://soundtimes.ru/muzykalnaya-shkatulka/velikie-kompozitory/volfgang-amadej-motsar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undtimes.ru/muzykalnaya-shkatulka/velikie-kompozitory/lyudvig-van-betkhoven" TargetMode="External"/><Relationship Id="rId23" Type="http://schemas.openxmlformats.org/officeDocument/2006/relationships/hyperlink" Target="https://soundtimes.ru/muzykalnaya-shkatulka/velikie-kompozitory/volfgang-amadej-motsart" TargetMode="External"/><Relationship Id="rId28" Type="http://schemas.openxmlformats.org/officeDocument/2006/relationships/hyperlink" Target="https://soundtimes.ru/muzykalnaya-shkatulka/velikie-kompozitory/frants-shubert" TargetMode="External"/><Relationship Id="rId36" Type="http://schemas.openxmlformats.org/officeDocument/2006/relationships/footer" Target="footer2.xml"/><Relationship Id="rId10" Type="http://schemas.openxmlformats.org/officeDocument/2006/relationships/hyperlink" Target="https://soundtimes.ru/teatr-vozrozhdeniya-i-barokko/orfej-i-evridika" TargetMode="External"/><Relationship Id="rId19" Type="http://schemas.openxmlformats.org/officeDocument/2006/relationships/hyperlink" Target="https://soundtimes.ru/muzykalnaya-shkatulka/velikie-kompozitory/ferents-list"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oundtimes.ru/muzykalnaya-shkatulka/velikie-kompozitory/lyudvig-van-betkhoven" TargetMode="External"/><Relationship Id="rId14" Type="http://schemas.openxmlformats.org/officeDocument/2006/relationships/hyperlink" Target="https://soundtimes.ru/muzykalnaya-shkatulka/velikie-kompozitory/lyudvig-van-betkhoven" TargetMode="External"/><Relationship Id="rId22" Type="http://schemas.openxmlformats.org/officeDocument/2006/relationships/hyperlink" Target="https://soundtimes.ru/muzykalnaya-shkatulka/velikie-kompozitory/lyudvig-van-betkhoven" TargetMode="External"/><Relationship Id="rId27" Type="http://schemas.openxmlformats.org/officeDocument/2006/relationships/hyperlink" Target="https://soundtimes.ru/muzykalnaya-shkatulka/velikie-kompozitory/frants-shubert" TargetMode="External"/><Relationship Id="rId30" Type="http://schemas.openxmlformats.org/officeDocument/2006/relationships/hyperlink" Target="https://soundtimes.ru/simfonicheskaya-muzyka/putevoditel-po-instrumentam/goboj" TargetMode="External"/><Relationship Id="rId35" Type="http://schemas.openxmlformats.org/officeDocument/2006/relationships/hyperlink" Target="https://soundtimes.ru/muzykalnaya-shkatulka/iz-zhizni-muzykantov/rekv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0920D-5031-45B5-BD2B-98A5B14A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26</Pages>
  <Words>9545</Words>
  <Characters>54408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Acva</dc:creator>
  <cp:lastModifiedBy>Marina</cp:lastModifiedBy>
  <cp:revision>11</cp:revision>
  <dcterms:created xsi:type="dcterms:W3CDTF">2020-03-31T10:54:00Z</dcterms:created>
  <dcterms:modified xsi:type="dcterms:W3CDTF">2022-02-03T15:34:00Z</dcterms:modified>
</cp:coreProperties>
</file>